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368" w:type="pct"/>
        <w:jc w:val="center"/>
        <w:tblInd w:w="-987" w:type="dxa"/>
        <w:tblLook w:val="01E0"/>
      </w:tblPr>
      <w:tblGrid>
        <w:gridCol w:w="307"/>
        <w:gridCol w:w="43"/>
        <w:gridCol w:w="5896"/>
        <w:gridCol w:w="2038"/>
        <w:gridCol w:w="2514"/>
        <w:gridCol w:w="389"/>
      </w:tblGrid>
      <w:tr w:rsidR="00A3234D" w:rsidRPr="00452B11" w:rsidTr="005F7CB2">
        <w:trPr>
          <w:gridBefore w:val="1"/>
          <w:gridAfter w:val="1"/>
          <w:wBefore w:w="137" w:type="pct"/>
          <w:wAfter w:w="175" w:type="pct"/>
          <w:trHeight w:val="74"/>
          <w:jc w:val="center"/>
        </w:trPr>
        <w:tc>
          <w:tcPr>
            <w:tcW w:w="3565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3234D" w:rsidRPr="00A3234D" w:rsidRDefault="00A3234D" w:rsidP="00A3234D">
            <w:pPr>
              <w:tabs>
                <w:tab w:val="right" w:pos="8215"/>
              </w:tabs>
              <w:bidi/>
              <w:spacing w:line="288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A3234D">
              <w:rPr>
                <w:rFonts w:asciiTheme="majorBidi" w:hAnsiTheme="majorBidi" w:cstheme="majorBidi"/>
                <w:b/>
                <w:bCs/>
                <w:rtl/>
              </w:rPr>
              <w:t>وزارة التربيـة الوطنيـة</w:t>
            </w:r>
          </w:p>
        </w:tc>
        <w:tc>
          <w:tcPr>
            <w:tcW w:w="1123" w:type="pct"/>
            <w:tcBorders>
              <w:top w:val="single" w:sz="12" w:space="0" w:color="auto"/>
              <w:right w:val="single" w:sz="12" w:space="0" w:color="auto"/>
            </w:tcBorders>
          </w:tcPr>
          <w:p w:rsidR="00A3234D" w:rsidRPr="00A3234D" w:rsidRDefault="00A3234D" w:rsidP="00AC4EC7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3234D">
              <w:rPr>
                <w:rFonts w:asciiTheme="majorBidi" w:hAnsiTheme="majorBidi" w:cstheme="majorBidi"/>
                <w:b/>
                <w:bCs/>
                <w:rtl/>
              </w:rPr>
              <w:t>ثانويـة</w:t>
            </w:r>
            <w:r w:rsidR="00362D4F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_</w:t>
            </w:r>
            <w:r w:rsidR="00AC4EC7">
              <w:rPr>
                <w:rFonts w:asciiTheme="majorBidi" w:hAnsiTheme="majorBidi" w:cstheme="majorBidi"/>
                <w:b/>
                <w:bCs/>
                <w:rtl/>
              </w:rPr>
              <w:t>____</w:t>
            </w:r>
            <w:r w:rsidR="00AC4EC7" w:rsidRPr="00A3234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A3234D">
              <w:rPr>
                <w:rFonts w:asciiTheme="majorBidi" w:hAnsiTheme="majorBidi" w:cstheme="majorBidi"/>
                <w:b/>
                <w:bCs/>
                <w:rtl/>
              </w:rPr>
              <w:t>_____</w:t>
            </w:r>
          </w:p>
        </w:tc>
      </w:tr>
      <w:tr w:rsidR="00A3234D" w:rsidRPr="00452B11" w:rsidTr="005F7CB2">
        <w:trPr>
          <w:gridBefore w:val="1"/>
          <w:gridAfter w:val="1"/>
          <w:wBefore w:w="137" w:type="pct"/>
          <w:wAfter w:w="175" w:type="pct"/>
          <w:trHeight w:val="74"/>
          <w:jc w:val="center"/>
        </w:trPr>
        <w:tc>
          <w:tcPr>
            <w:tcW w:w="3565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3234D" w:rsidRPr="00A3234D" w:rsidRDefault="00A3234D" w:rsidP="001236EE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A3234D">
              <w:rPr>
                <w:rFonts w:asciiTheme="majorBidi" w:hAnsiTheme="majorBidi" w:cstheme="majorBidi"/>
                <w:b/>
                <w:bCs/>
                <w:rtl/>
              </w:rPr>
              <w:t xml:space="preserve">مديرية التربية لولاية : </w:t>
            </w:r>
            <w:r w:rsidR="001236EE">
              <w:rPr>
                <w:rFonts w:asciiTheme="majorBidi" w:hAnsiTheme="majorBidi" w:cstheme="majorBidi" w:hint="cs"/>
                <w:b/>
                <w:bCs/>
                <w:rtl/>
              </w:rPr>
              <w:t>...........</w:t>
            </w:r>
          </w:p>
        </w:tc>
        <w:tc>
          <w:tcPr>
            <w:tcW w:w="1123" w:type="pct"/>
            <w:tcBorders>
              <w:bottom w:val="single" w:sz="12" w:space="0" w:color="auto"/>
              <w:right w:val="single" w:sz="12" w:space="0" w:color="auto"/>
            </w:tcBorders>
          </w:tcPr>
          <w:p w:rsidR="00A3234D" w:rsidRDefault="00A3234D" w:rsidP="00A3234D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3234D">
              <w:rPr>
                <w:rFonts w:asciiTheme="majorBidi" w:hAnsiTheme="majorBidi" w:cstheme="majorBidi"/>
                <w:b/>
                <w:bCs/>
                <w:rtl/>
              </w:rPr>
              <w:t xml:space="preserve">الأستـاذ : </w:t>
            </w:r>
            <w:r w:rsidR="00362D4F" w:rsidRPr="00AC4EC7">
              <w:rPr>
                <w:rFonts w:asciiTheme="majorBidi" w:hAnsiTheme="majorBidi" w:cstheme="majorBidi" w:hint="cs"/>
                <w:rtl/>
                <w:lang w:bidi="ar-DZ"/>
              </w:rPr>
              <w:t>.......................</w:t>
            </w:r>
          </w:p>
          <w:p w:rsidR="00A3234D" w:rsidRPr="00A3234D" w:rsidRDefault="00A3234D" w:rsidP="00A3234D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A3234D" w:rsidRPr="00452B11" w:rsidTr="005F7CB2">
        <w:trPr>
          <w:trHeight w:val="74"/>
          <w:jc w:val="center"/>
        </w:trPr>
        <w:tc>
          <w:tcPr>
            <w:tcW w:w="5000" w:type="pct"/>
            <w:gridSpan w:val="6"/>
          </w:tcPr>
          <w:p w:rsidR="005F7CB2" w:rsidRDefault="005F7CB2" w:rsidP="0055486D">
            <w:pPr>
              <w:bidi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:rsidR="00A3234D" w:rsidRPr="00AC4EC7" w:rsidRDefault="00A3234D" w:rsidP="005F7CB2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FF0000"/>
                <w:u w:val="single"/>
                <w:rtl/>
              </w:rPr>
            </w:pPr>
            <w:r w:rsidRPr="00AC4EC7">
              <w:rPr>
                <w:rFonts w:asciiTheme="majorBidi" w:hAnsiTheme="majorBidi" w:cs="PT Bold Heading"/>
                <w:b/>
                <w:bCs/>
                <w:color w:val="FF0000"/>
                <w:u w:val="single"/>
                <w:rtl/>
              </w:rPr>
              <w:t>البطاقـة التربويـة لعمل مخبري</w:t>
            </w:r>
          </w:p>
          <w:p w:rsidR="005F7CB2" w:rsidRPr="005F7CB2" w:rsidRDefault="005F7CB2" w:rsidP="005F7CB2">
            <w:pPr>
              <w:bidi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</w:tr>
      <w:tr w:rsidR="00A3234D" w:rsidRPr="00452B11" w:rsidTr="005F7CB2">
        <w:trPr>
          <w:gridBefore w:val="2"/>
          <w:gridAfter w:val="1"/>
          <w:wBefore w:w="156" w:type="pct"/>
          <w:wAfter w:w="175" w:type="pct"/>
          <w:trHeight w:val="74"/>
          <w:jc w:val="center"/>
        </w:trPr>
        <w:tc>
          <w:tcPr>
            <w:tcW w:w="2635" w:type="pct"/>
            <w:tcBorders>
              <w:top w:val="single" w:sz="12" w:space="0" w:color="auto"/>
              <w:left w:val="single" w:sz="12" w:space="0" w:color="auto"/>
            </w:tcBorders>
          </w:tcPr>
          <w:p w:rsidR="00A3234D" w:rsidRPr="00A3234D" w:rsidRDefault="00A3234D" w:rsidP="0055486D">
            <w:pPr>
              <w:bidi/>
              <w:rPr>
                <w:rFonts w:asciiTheme="majorBidi" w:hAnsiTheme="majorBidi" w:cstheme="majorBidi"/>
                <w:b/>
                <w:bCs/>
                <w:color w:val="000080"/>
                <w:rtl/>
                <w:lang w:bidi="ar-DZ"/>
              </w:rPr>
            </w:pPr>
            <w:r w:rsidRPr="00A3234D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المستـوى :</w:t>
            </w:r>
            <w:r w:rsidRPr="00A3234D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A3234D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A3234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جذع مشترك علوم وتكنولوجيا</w:t>
            </w:r>
          </w:p>
        </w:tc>
        <w:tc>
          <w:tcPr>
            <w:tcW w:w="203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234D" w:rsidRPr="00362D4F" w:rsidRDefault="00A3234D" w:rsidP="0055486D">
            <w:pPr>
              <w:bidi/>
              <w:spacing w:before="120" w:line="288" w:lineRule="auto"/>
              <w:rPr>
                <w:rFonts w:asciiTheme="majorBidi" w:hAnsiTheme="majorBidi" w:cstheme="majorBidi"/>
                <w:rtl/>
              </w:rPr>
            </w:pPr>
            <w:r w:rsidRPr="00A3234D">
              <w:rPr>
                <w:rFonts w:asciiTheme="majorBidi" w:hAnsiTheme="majorBidi" w:cstheme="majorBidi"/>
                <w:b/>
                <w:bCs/>
                <w:u w:val="single"/>
                <w:rtl/>
              </w:rPr>
              <w:t>رقم المذكرة :</w:t>
            </w:r>
            <w:r w:rsidR="00362D4F">
              <w:rPr>
                <w:rFonts w:asciiTheme="majorBidi" w:hAnsiTheme="majorBidi" w:cstheme="majorBidi" w:hint="cs"/>
                <w:rtl/>
              </w:rPr>
              <w:t xml:space="preserve">  ...............................</w:t>
            </w:r>
          </w:p>
        </w:tc>
      </w:tr>
      <w:tr w:rsidR="00A3234D" w:rsidRPr="00452B11" w:rsidTr="005F7CB2">
        <w:trPr>
          <w:gridBefore w:val="2"/>
          <w:gridAfter w:val="1"/>
          <w:wBefore w:w="156" w:type="pct"/>
          <w:wAfter w:w="175" w:type="pct"/>
          <w:trHeight w:val="74"/>
          <w:jc w:val="center"/>
        </w:trPr>
        <w:tc>
          <w:tcPr>
            <w:tcW w:w="2635" w:type="pct"/>
            <w:tcBorders>
              <w:left w:val="single" w:sz="12" w:space="0" w:color="auto"/>
              <w:bottom w:val="single" w:sz="12" w:space="0" w:color="auto"/>
            </w:tcBorders>
          </w:tcPr>
          <w:p w:rsidR="00A3234D" w:rsidRPr="00A3234D" w:rsidRDefault="00A3234D" w:rsidP="0055486D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A3234D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المجـال</w:t>
            </w:r>
            <w:r w:rsidRPr="00A3234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A3234D">
              <w:rPr>
                <w:rFonts w:asciiTheme="majorBidi" w:hAnsiTheme="majorBidi" w:cstheme="majorBidi"/>
                <w:color w:val="FF0000"/>
                <w:rtl/>
                <w:lang w:bidi="ar-DZ"/>
              </w:rPr>
              <w:t>المــادة وتحولاتهـــــــــــــــا</w:t>
            </w:r>
            <w:r w:rsidRPr="00A3234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035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234D" w:rsidRPr="00A3234D" w:rsidRDefault="00A3234D" w:rsidP="0055486D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A3234D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الوحـدة :</w:t>
            </w:r>
            <w:r w:rsidRPr="00A3234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A3234D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بنية أفراد بعض الأنواع الكيميائية </w:t>
            </w:r>
          </w:p>
        </w:tc>
      </w:tr>
      <w:tr w:rsidR="00A3234D" w:rsidRPr="00452B11" w:rsidTr="005F7CB2">
        <w:trPr>
          <w:trHeight w:val="74"/>
          <w:jc w:val="center"/>
        </w:trPr>
        <w:tc>
          <w:tcPr>
            <w:tcW w:w="5000" w:type="pct"/>
            <w:gridSpan w:val="6"/>
            <w:vAlign w:val="center"/>
          </w:tcPr>
          <w:p w:rsidR="005F7CB2" w:rsidRDefault="00362D4F" w:rsidP="00362D4F">
            <w:pPr>
              <w:bidi/>
              <w:spacing w:after="120" w:line="288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</w:t>
            </w:r>
          </w:p>
          <w:p w:rsidR="00A3234D" w:rsidRPr="00A3234D" w:rsidRDefault="005F7CB2" w:rsidP="005F7CB2">
            <w:pPr>
              <w:bidi/>
              <w:spacing w:after="120" w:line="288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</w:t>
            </w:r>
            <w:r w:rsidR="00362D4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3234D" w:rsidRPr="005F7CB2">
              <w:rPr>
                <w:rFonts w:asciiTheme="majorBidi" w:hAnsiTheme="majorBidi" w:cstheme="majorBidi"/>
                <w:b/>
                <w:bCs/>
                <w:bdr w:val="single" w:sz="12" w:space="0" w:color="auto"/>
                <w:rtl/>
              </w:rPr>
              <w:t xml:space="preserve">عنوان التجربـة : </w:t>
            </w:r>
            <w:r w:rsidR="00362D4F" w:rsidRPr="005F7CB2">
              <w:rPr>
                <w:rFonts w:asciiTheme="majorBidi" w:hAnsiTheme="majorBidi" w:cstheme="majorBidi" w:hint="cs"/>
                <w:b/>
                <w:bCs/>
                <w:bdr w:val="single" w:sz="12" w:space="0" w:color="auto"/>
                <w:rtl/>
              </w:rPr>
              <w:t>انحفــاظ العنصر الكيميائــي</w:t>
            </w:r>
            <w:r w:rsidR="00A3234D" w:rsidRPr="00A3234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A3234D" w:rsidRPr="00066436" w:rsidTr="005F7CB2">
        <w:trPr>
          <w:trHeight w:val="74"/>
          <w:jc w:val="center"/>
        </w:trPr>
        <w:tc>
          <w:tcPr>
            <w:tcW w:w="5000" w:type="pct"/>
            <w:gridSpan w:val="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3234D" w:rsidRPr="00A3234D" w:rsidRDefault="005F7CB2" w:rsidP="0055486D">
            <w:pPr>
              <w:shd w:val="clear" w:color="auto" w:fill="F3F3F3"/>
              <w:bidi/>
              <w:spacing w:line="204" w:lineRule="auto"/>
              <w:rPr>
                <w:rFonts w:asciiTheme="majorBidi" w:hAnsiTheme="majorBidi" w:cstheme="majorBidi"/>
                <w:b/>
                <w:bCs/>
                <w:color w:val="339966"/>
                <w:rtl/>
                <w:lang w:bidi="ar-DZ"/>
              </w:rPr>
            </w:pPr>
            <w:r w:rsidRPr="005F7CB2">
              <w:rPr>
                <w:rFonts w:asciiTheme="majorBidi" w:hAnsiTheme="majorBidi" w:cstheme="majorBidi" w:hint="cs"/>
                <w:b/>
                <w:bCs/>
                <w:color w:val="339966"/>
                <w:rtl/>
                <w:lang w:bidi="ar-DZ"/>
              </w:rPr>
              <w:t xml:space="preserve">   </w:t>
            </w:r>
            <w:r w:rsidR="00A3234D" w:rsidRPr="00A3234D">
              <w:rPr>
                <w:rFonts w:asciiTheme="majorBidi" w:hAnsiTheme="majorBidi" w:cstheme="majorBidi"/>
                <w:b/>
                <w:bCs/>
                <w:color w:val="339966"/>
                <w:u w:val="single"/>
                <w:rtl/>
                <w:lang w:bidi="ar-DZ"/>
              </w:rPr>
              <w:t>مؤشرات الكفاءة :</w:t>
            </w:r>
          </w:p>
          <w:p w:rsidR="00B74938" w:rsidRPr="00B74938" w:rsidRDefault="00B74938" w:rsidP="00B74938">
            <w:pPr>
              <w:jc w:val="right"/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</w:t>
            </w:r>
            <w:r w:rsidRPr="00B74938">
              <w:rPr>
                <w:rFonts w:eastAsia="SimSun"/>
                <w:b/>
                <w:bCs/>
                <w:rtl/>
                <w:lang w:bidi="ar-DZ"/>
              </w:rPr>
              <w:t xml:space="preserve">* تحقيق سلسلة من التجارب توضح انحفاظ عنصر كيميائي </w:t>
            </w: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 مثل عنصر النحاس .</w:t>
            </w:r>
            <w:r w:rsidRPr="00B74938">
              <w:rPr>
                <w:rFonts w:eastAsia="SimSun"/>
                <w:b/>
                <w:bCs/>
                <w:rtl/>
                <w:lang w:bidi="ar-DZ"/>
              </w:rPr>
              <w:t xml:space="preserve"> </w:t>
            </w:r>
          </w:p>
          <w:p w:rsidR="00B74938" w:rsidRPr="00B74938" w:rsidRDefault="00B74938" w:rsidP="00B74938">
            <w:pPr>
              <w:jc w:val="right"/>
              <w:rPr>
                <w:rFonts w:eastAsia="SimSun"/>
                <w:b/>
                <w:bCs/>
                <w:rtl/>
                <w:lang w:bidi="ar-DZ"/>
              </w:rPr>
            </w:pPr>
            <w:r w:rsidRPr="00B74938">
              <w:rPr>
                <w:rFonts w:eastAsia="SimSun" w:hint="cs"/>
                <w:b/>
                <w:bCs/>
                <w:rtl/>
                <w:lang w:bidi="ar-DZ"/>
              </w:rPr>
              <w:t xml:space="preserve">              </w:t>
            </w: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  </w:t>
            </w:r>
            <w:r w:rsidRPr="00B74938">
              <w:rPr>
                <w:rFonts w:eastAsia="SimSun" w:hint="cs"/>
                <w:b/>
                <w:bCs/>
                <w:rtl/>
                <w:lang w:bidi="ar-DZ"/>
              </w:rPr>
              <w:t xml:space="preserve">  </w:t>
            </w:r>
            <w:r w:rsidRPr="00B74938">
              <w:rPr>
                <w:rFonts w:eastAsia="SimSun"/>
                <w:b/>
                <w:bCs/>
                <w:rtl/>
                <w:lang w:bidi="ar-DZ"/>
              </w:rPr>
              <w:t>* دراسة وثيقة أو استعمال برمجيات الإعلام الآلي لدراسة نسب وجود بعض العناصر في الكون و الأرض.</w:t>
            </w:r>
          </w:p>
          <w:p w:rsidR="00A3234D" w:rsidRPr="00A3234D" w:rsidRDefault="00A3234D" w:rsidP="0055486D">
            <w:pPr>
              <w:shd w:val="clear" w:color="auto" w:fill="F3F3F3"/>
              <w:bidi/>
              <w:spacing w:line="204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A3234D" w:rsidRPr="00452B11" w:rsidTr="005F7CB2">
        <w:trPr>
          <w:trHeight w:val="8443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3234D" w:rsidRDefault="00B74938" w:rsidP="0055486D">
            <w:pPr>
              <w:shd w:val="clear" w:color="auto" w:fill="F3F3F3"/>
              <w:bidi/>
              <w:spacing w:line="204" w:lineRule="auto"/>
              <w:rPr>
                <w:rFonts w:asciiTheme="majorBidi" w:hAnsiTheme="majorBidi" w:cstheme="majorBidi"/>
                <w:b/>
                <w:bCs/>
                <w:color w:val="339966"/>
                <w:u w:val="single"/>
                <w:rtl/>
                <w:lang w:bidi="ar-DZ"/>
              </w:rPr>
            </w:pPr>
            <w:r w:rsidRPr="00B74938">
              <w:rPr>
                <w:rFonts w:asciiTheme="majorBidi" w:hAnsiTheme="majorBidi" w:cstheme="majorBidi" w:hint="cs"/>
                <w:b/>
                <w:bCs/>
                <w:color w:val="339966"/>
                <w:rtl/>
                <w:lang w:bidi="ar-DZ"/>
              </w:rPr>
              <w:t xml:space="preserve">   </w:t>
            </w:r>
            <w:r w:rsidR="00A3234D" w:rsidRPr="00A3234D">
              <w:rPr>
                <w:rFonts w:asciiTheme="majorBidi" w:hAnsiTheme="majorBidi" w:cstheme="majorBidi"/>
                <w:b/>
                <w:bCs/>
                <w:color w:val="339966"/>
                <w:u w:val="single"/>
                <w:rtl/>
                <w:lang w:bidi="ar-DZ"/>
              </w:rPr>
              <w:t>البروتوكول التجريبي :</w:t>
            </w:r>
          </w:p>
          <w:p w:rsidR="00AC4EC7" w:rsidRPr="00A3234D" w:rsidRDefault="00AC4EC7" w:rsidP="00AC4EC7">
            <w:pPr>
              <w:shd w:val="clear" w:color="auto" w:fill="F3F3F3"/>
              <w:bidi/>
              <w:spacing w:line="204" w:lineRule="auto"/>
              <w:rPr>
                <w:rFonts w:asciiTheme="majorBidi" w:hAnsiTheme="majorBidi" w:cstheme="majorBidi"/>
                <w:b/>
                <w:bCs/>
                <w:color w:val="339966"/>
                <w:u w:val="single"/>
                <w:rtl/>
                <w:lang w:bidi="ar-DZ"/>
              </w:rPr>
            </w:pPr>
          </w:p>
          <w:tbl>
            <w:tblPr>
              <w:bidiVisual/>
              <w:tblW w:w="108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76"/>
              <w:gridCol w:w="5561"/>
            </w:tblGrid>
            <w:tr w:rsidR="00A3234D" w:rsidRPr="00A3234D" w:rsidTr="00AC4EC7">
              <w:trPr>
                <w:trHeight w:val="1672"/>
                <w:jc w:val="center"/>
              </w:trPr>
              <w:tc>
                <w:tcPr>
                  <w:tcW w:w="5276" w:type="dxa"/>
                  <w:tcMar>
                    <w:top w:w="85" w:type="dxa"/>
                    <w:left w:w="113" w:type="dxa"/>
                    <w:bottom w:w="85" w:type="dxa"/>
                    <w:right w:w="113" w:type="dxa"/>
                  </w:tcMar>
                  <w:vAlign w:val="center"/>
                </w:tcPr>
                <w:p w:rsid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A3234D">
                    <w:rPr>
                      <w:rFonts w:asciiTheme="majorBidi" w:hAnsiTheme="majorBidi" w:cstheme="majorBidi"/>
                      <w:color w:val="FF6600"/>
                      <w:rtl/>
                      <w:lang w:bidi="ar-DZ"/>
                    </w:rPr>
                    <w:t>الأدوات</w:t>
                  </w:r>
                  <w:r w:rsidRPr="00A3234D">
                    <w:rPr>
                      <w:rFonts w:asciiTheme="majorBidi" w:hAnsiTheme="majorBidi" w:cstheme="majorBidi"/>
                      <w:b/>
                      <w:bCs/>
                      <w:color w:val="FF6600"/>
                      <w:rtl/>
                      <w:lang w:bidi="ar-DZ"/>
                    </w:rPr>
                    <w:t xml:space="preserve"> :</w:t>
                  </w:r>
                  <w:r w:rsidR="00AC4EC7">
                    <w:rPr>
                      <w:rFonts w:asciiTheme="majorBidi" w:hAnsiTheme="majorBidi" w:cstheme="majorBidi" w:hint="cs"/>
                      <w:b/>
                      <w:bCs/>
                      <w:color w:val="FF6600"/>
                      <w:rtl/>
                      <w:lang w:bidi="ar-DZ"/>
                    </w:rPr>
                    <w:t xml:space="preserve"> </w:t>
                  </w:r>
                  <w:r w:rsidR="00AC4EC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- وعاء فولطا .</w:t>
                  </w:r>
                </w:p>
                <w:p w:rsidR="00AC4EC7" w:rsidRP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            - موقد بنزن .</w:t>
                  </w: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Pr="00A3234D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  <w:tc>
                <w:tcPr>
                  <w:tcW w:w="5561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3234D">
                    <w:rPr>
                      <w:rFonts w:asciiTheme="majorBidi" w:hAnsiTheme="majorBidi" w:cstheme="majorBidi"/>
                      <w:color w:val="FF6600"/>
                      <w:rtl/>
                      <w:lang w:bidi="ar-DZ"/>
                    </w:rPr>
                    <w:t>الزجاجيـات :</w:t>
                  </w:r>
                  <w:r w:rsidR="00AC4EC7">
                    <w:rPr>
                      <w:rFonts w:asciiTheme="majorBidi" w:hAnsiTheme="majorBidi" w:cstheme="majorBidi" w:hint="cs"/>
                      <w:color w:val="FF6600"/>
                      <w:rtl/>
                      <w:lang w:bidi="ar-DZ"/>
                    </w:rPr>
                    <w:t xml:space="preserve"> </w:t>
                  </w:r>
                  <w:r w:rsidR="00AC4EC7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- أنابيب اختبار .</w:t>
                  </w: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         - ماصة .</w:t>
                  </w: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         - حوجلة .</w:t>
                  </w: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         - قمع .</w:t>
                  </w:r>
                </w:p>
                <w:p w:rsidR="00AC4EC7" w:rsidRP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         - بيشر .</w:t>
                  </w: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A3234D" w:rsidRPr="00A3234D" w:rsidTr="00AC4EC7">
              <w:trPr>
                <w:trHeight w:val="1943"/>
                <w:jc w:val="center"/>
              </w:trPr>
              <w:tc>
                <w:tcPr>
                  <w:tcW w:w="5276" w:type="dxa"/>
                  <w:tcMar>
                    <w:top w:w="85" w:type="dxa"/>
                    <w:left w:w="113" w:type="dxa"/>
                    <w:bottom w:w="85" w:type="dxa"/>
                    <w:right w:w="113" w:type="dxa"/>
                  </w:tcMar>
                  <w:vAlign w:val="center"/>
                </w:tcPr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color w:val="FF6600"/>
                      <w:rtl/>
                      <w:lang w:bidi="ar-DZ"/>
                    </w:rPr>
                  </w:pPr>
                  <w:r w:rsidRPr="00A3234D">
                    <w:rPr>
                      <w:rFonts w:asciiTheme="majorBidi" w:hAnsiTheme="majorBidi" w:cstheme="majorBidi"/>
                      <w:color w:val="FF6600"/>
                      <w:rtl/>
                      <w:lang w:bidi="ar-DZ"/>
                    </w:rPr>
                    <w:t>الأجهزة:</w:t>
                  </w: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Pr="00A3234D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  <w:tc>
                <w:tcPr>
                  <w:tcW w:w="5561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color w:val="FF6600"/>
                      <w:rtl/>
                      <w:lang w:bidi="ar-DZ"/>
                    </w:rPr>
                  </w:pPr>
                  <w:r w:rsidRPr="00A3234D">
                    <w:rPr>
                      <w:rFonts w:asciiTheme="majorBidi" w:hAnsiTheme="majorBidi" w:cstheme="majorBidi"/>
                      <w:color w:val="FF6600"/>
                      <w:rtl/>
                      <w:lang w:bidi="ar-DZ"/>
                    </w:rPr>
                    <w:t>المواد الكيميائيـة :</w:t>
                  </w:r>
                </w:p>
                <w:p w:rsidR="00A3234D" w:rsidRPr="00A3234D" w:rsidRDefault="00A3234D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3234D" w:rsidRDefault="00AC4EC7" w:rsidP="0055486D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  انظر التجارب .</w:t>
                  </w: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AC4EC7" w:rsidRPr="00A3234D" w:rsidRDefault="00AC4EC7" w:rsidP="00AC4EC7">
                  <w:pPr>
                    <w:shd w:val="clear" w:color="auto" w:fill="F3F3F3"/>
                    <w:bidi/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A3234D" w:rsidRPr="00A3234D" w:rsidRDefault="00A3234D" w:rsidP="0055486D">
            <w:pPr>
              <w:shd w:val="clear" w:color="auto" w:fill="F3F3F3"/>
              <w:bidi/>
              <w:spacing w:line="204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A3234D" w:rsidRPr="00452B11" w:rsidTr="005F7CB2">
        <w:trPr>
          <w:trHeight w:val="13895"/>
          <w:jc w:val="center"/>
        </w:trPr>
        <w:tc>
          <w:tcPr>
            <w:tcW w:w="5000" w:type="pct"/>
            <w:gridSpan w:val="6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B25754" w:rsidRPr="00B74938" w:rsidRDefault="00B25754" w:rsidP="005B05EC">
            <w:pPr>
              <w:tabs>
                <w:tab w:val="left" w:pos="6391"/>
              </w:tabs>
              <w:bidi/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C00000"/>
                <w:rtl/>
              </w:rPr>
              <w:lastRenderedPageBreak/>
              <w:t xml:space="preserve">      </w:t>
            </w: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rtl/>
              </w:rPr>
              <w:t xml:space="preserve">1- </w:t>
            </w: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u w:val="single"/>
                <w:rtl/>
              </w:rPr>
              <w:t>دراسة مثال عن عنصر كيميائي وانحفاظه</w:t>
            </w: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rtl/>
              </w:rPr>
              <w:t xml:space="preserve"> :</w:t>
            </w:r>
          </w:p>
          <w:p w:rsidR="00B25754" w:rsidRDefault="007A24F3" w:rsidP="00B74938">
            <w:pPr>
              <w:tabs>
                <w:tab w:val="left" w:pos="6391"/>
              </w:tabs>
              <w:bidi/>
              <w:rPr>
                <w:rFonts w:asciiTheme="majorBidi" w:hAnsiTheme="majorBidi" w:cstheme="majorBidi"/>
                <w:b/>
                <w:color w:val="002060"/>
                <w:rtl/>
                <w:lang w:bidi="ar-DZ"/>
              </w:rPr>
            </w:pPr>
            <w:r w:rsidRPr="00F34ECB">
              <w:rPr>
                <w:rFonts w:ascii="MS Mincho" w:hAnsi="MS Mincho" w:cs="Simplified Arabic" w:hint="cs"/>
                <w:b/>
                <w:color w:val="333333"/>
                <w:sz w:val="28"/>
                <w:szCs w:val="28"/>
                <w:rtl/>
              </w:rPr>
              <w:t xml:space="preserve">       </w:t>
            </w:r>
            <w:r w:rsidRPr="00B25754">
              <w:rPr>
                <w:rFonts w:asciiTheme="majorBidi" w:hAnsiTheme="majorBidi" w:cstheme="majorBidi"/>
                <w:b/>
                <w:color w:val="002060"/>
                <w:u w:val="single"/>
                <w:rtl/>
              </w:rPr>
              <w:t xml:space="preserve">-  معدن النحاس </w:t>
            </w:r>
            <w:r w:rsidRPr="00B25754">
              <w:rPr>
                <w:rFonts w:asciiTheme="majorBidi" w:hAnsiTheme="majorBidi" w:cstheme="majorBidi"/>
                <w:b/>
                <w:color w:val="002060"/>
                <w:u w:val="single"/>
              </w:rPr>
              <w:t xml:space="preserve"> Cu</w:t>
            </w:r>
            <w:r w:rsidRPr="00B25754">
              <w:rPr>
                <w:rFonts w:asciiTheme="majorBidi" w:hAnsiTheme="majorBidi" w:cstheme="majorBidi"/>
                <w:b/>
                <w:color w:val="002060"/>
                <w:u w:val="single"/>
                <w:rtl/>
              </w:rPr>
              <w:t xml:space="preserve"> وشوارد النحاس </w:t>
            </w:r>
            <w:r w:rsidR="00B25754" w:rsidRPr="00B25754">
              <w:rPr>
                <w:rFonts w:asciiTheme="majorBidi" w:hAnsiTheme="majorBidi" w:cstheme="majorBidi"/>
                <w:b/>
                <w:color w:val="002060"/>
                <w:u w:val="single"/>
                <w:rtl/>
              </w:rPr>
              <w:t>الثنائي</w:t>
            </w:r>
            <w:r w:rsidRPr="00B25754">
              <w:rPr>
                <w:rFonts w:asciiTheme="majorBidi" w:hAnsiTheme="majorBidi" w:cstheme="majorBidi"/>
                <w:b/>
                <w:color w:val="002060"/>
                <w:u w:val="single"/>
                <w:rtl/>
              </w:rPr>
              <w:t xml:space="preserve"> </w:t>
            </w:r>
            <w:r w:rsidRPr="00B25754">
              <w:rPr>
                <w:rFonts w:asciiTheme="majorBidi" w:hAnsiTheme="majorBidi" w:cstheme="majorBidi"/>
                <w:b/>
                <w:color w:val="002060"/>
                <w:u w:val="single"/>
              </w:rPr>
              <w:t>Cu</w:t>
            </w:r>
            <w:r w:rsidRPr="00B25754">
              <w:rPr>
                <w:rFonts w:asciiTheme="majorBidi" w:hAnsiTheme="majorBidi" w:cstheme="majorBidi"/>
                <w:b/>
                <w:color w:val="002060"/>
                <w:u w:val="single"/>
                <w:vertAlign w:val="superscript"/>
              </w:rPr>
              <w:t>2+</w:t>
            </w:r>
            <w:r w:rsidR="00B25754">
              <w:rPr>
                <w:rFonts w:asciiTheme="majorBidi" w:hAnsiTheme="majorBidi" w:cstheme="majorBidi" w:hint="cs"/>
                <w:b/>
                <w:color w:val="002060"/>
                <w:rtl/>
                <w:lang w:bidi="ar-DZ"/>
              </w:rPr>
              <w:t xml:space="preserve">  :</w:t>
            </w:r>
          </w:p>
          <w:p w:rsidR="00B25754" w:rsidRDefault="00B25754" w:rsidP="00B25754">
            <w:pPr>
              <w:tabs>
                <w:tab w:val="left" w:pos="6391"/>
              </w:tabs>
              <w:bidi/>
              <w:rPr>
                <w:rFonts w:asciiTheme="majorBidi" w:hAnsiTheme="majorBidi" w:cstheme="majorBidi"/>
                <w:b/>
                <w:color w:val="002060"/>
                <w:vertAlign w:val="superscript"/>
                <w:rtl/>
              </w:rPr>
            </w:pPr>
          </w:p>
          <w:p w:rsidR="007A24F3" w:rsidRPr="00B25754" w:rsidRDefault="007A24F3" w:rsidP="00B25754">
            <w:pPr>
              <w:tabs>
                <w:tab w:val="left" w:pos="6391"/>
              </w:tabs>
              <w:bidi/>
              <w:rPr>
                <w:rFonts w:asciiTheme="majorBidi" w:hAnsiTheme="majorBidi" w:cstheme="majorBidi"/>
                <w:b/>
                <w:color w:val="002060"/>
                <w:rtl/>
              </w:rPr>
            </w:pPr>
            <w:r w:rsidRPr="00B25754">
              <w:rPr>
                <w:rFonts w:asciiTheme="majorBidi" w:hAnsiTheme="majorBidi" w:cstheme="majorBidi"/>
                <w:b/>
                <w:color w:val="002060"/>
                <w:vertAlign w:val="superscript"/>
              </w:rPr>
              <w:tab/>
            </w:r>
          </w:p>
          <w:p w:rsidR="00B25754" w:rsidRPr="00F34ECB" w:rsidRDefault="007A24F3" w:rsidP="00B25754">
            <w:pPr>
              <w:bidi/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  <w:lang w:bidi="ar-DZ"/>
              </w:rPr>
            </w:pPr>
            <w:r w:rsidRPr="00F34ECB">
              <w:rPr>
                <w:rFonts w:cs="Simplified Arabic"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1478610</wp:posOffset>
                  </wp:positionH>
                  <wp:positionV relativeFrom="paragraph">
                    <wp:posOffset>108696</wp:posOffset>
                  </wp:positionV>
                  <wp:extent cx="3881552" cy="2026310"/>
                  <wp:effectExtent l="19050" t="0" r="4648" b="0"/>
                  <wp:wrapNone/>
                  <wp:docPr id="1" name="Image 19" descr="guenoun 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uenoun 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552" cy="20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4ECB">
              <w:rPr>
                <w:rFonts w:cs="Simplified Arabic" w:hint="cs"/>
                <w:b/>
                <w:color w:val="333333"/>
                <w:sz w:val="28"/>
                <w:szCs w:val="28"/>
                <w:rtl/>
              </w:rPr>
              <w:t xml:space="preserve">          </w:t>
            </w:r>
          </w:p>
          <w:p w:rsidR="007A24F3" w:rsidRPr="00F34ECB" w:rsidRDefault="007A24F3" w:rsidP="007A24F3">
            <w:pPr>
              <w:bidi/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</w:rPr>
            </w:pPr>
          </w:p>
          <w:p w:rsidR="007A24F3" w:rsidRPr="00F34ECB" w:rsidRDefault="007A24F3" w:rsidP="007A24F3">
            <w:pPr>
              <w:tabs>
                <w:tab w:val="left" w:pos="3914"/>
              </w:tabs>
              <w:bidi/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  <w:lang w:bidi="ar-DZ"/>
              </w:rPr>
            </w:pPr>
            <w:r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</w:rPr>
              <w:tab/>
            </w:r>
          </w:p>
          <w:p w:rsidR="007A24F3" w:rsidRPr="00F34ECB" w:rsidRDefault="007A24F3" w:rsidP="007A24F3">
            <w:pPr>
              <w:bidi/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333333"/>
                <w:sz w:val="28"/>
                <w:szCs w:val="28"/>
                <w:vertAlign w:val="superscript"/>
                <w:rtl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color w:val="333333"/>
                <w:rtl/>
              </w:rPr>
            </w:pPr>
          </w:p>
          <w:p w:rsidR="00B25754" w:rsidRPr="00B25754" w:rsidRDefault="00B25754" w:rsidP="00B25754">
            <w:pPr>
              <w:bidi/>
              <w:rPr>
                <w:rFonts w:asciiTheme="majorBidi" w:hAnsiTheme="majorBidi" w:cstheme="majorBidi"/>
                <w:color w:val="333333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  <w:r w:rsidRPr="00B25754">
              <w:rPr>
                <w:rFonts w:asciiTheme="majorBidi" w:hAnsiTheme="majorBidi" w:cstheme="majorBidi"/>
                <w:color w:val="333333"/>
                <w:rtl/>
              </w:rPr>
              <w:t xml:space="preserve">    </w:t>
            </w:r>
            <w:r w:rsidRPr="00B25754">
              <w:rPr>
                <w:rFonts w:asciiTheme="majorBidi" w:hAnsiTheme="majorBidi" w:cstheme="majorBidi"/>
                <w:rtl/>
              </w:rPr>
              <w:t xml:space="preserve">- النحاس </w:t>
            </w:r>
            <w:r w:rsidRPr="00B25754">
              <w:rPr>
                <w:rFonts w:asciiTheme="majorBidi" w:hAnsiTheme="majorBidi" w:cstheme="majorBidi"/>
              </w:rPr>
              <w:t>Cu</w:t>
            </w:r>
            <w:r w:rsidRPr="00B25754">
              <w:rPr>
                <w:rFonts w:asciiTheme="majorBidi" w:hAnsiTheme="majorBidi" w:cstheme="majorBidi"/>
                <w:rtl/>
              </w:rPr>
              <w:t xml:space="preserve"> معدن أحمراللّون </w:t>
            </w:r>
          </w:p>
          <w:p w:rsidR="007A24F3" w:rsidRDefault="007A24F3" w:rsidP="00B25754">
            <w:pPr>
              <w:bidi/>
              <w:rPr>
                <w:rFonts w:asciiTheme="majorBidi" w:hAnsiTheme="majorBidi" w:cstheme="majorBidi"/>
                <w:color w:val="333333"/>
                <w:rtl/>
              </w:rPr>
            </w:pPr>
            <w:r w:rsidRPr="00B25754">
              <w:rPr>
                <w:rFonts w:asciiTheme="majorBidi" w:hAnsiTheme="majorBidi" w:cstheme="majorBidi"/>
                <w:rtl/>
              </w:rPr>
              <w:t xml:space="preserve">    - شاردة النحاس </w:t>
            </w:r>
            <w:r w:rsidR="00B25754" w:rsidRPr="00B25754">
              <w:rPr>
                <w:rFonts w:asciiTheme="majorBidi" w:hAnsiTheme="majorBidi" w:cstheme="majorBidi" w:hint="cs"/>
                <w:rtl/>
              </w:rPr>
              <w:t>الثنائي</w:t>
            </w:r>
            <w:r w:rsidRPr="00B25754">
              <w:rPr>
                <w:rFonts w:asciiTheme="majorBidi" w:hAnsiTheme="majorBidi" w:cstheme="majorBidi"/>
                <w:rtl/>
              </w:rPr>
              <w:t xml:space="preserve"> </w:t>
            </w:r>
            <w:r w:rsidRPr="00B25754">
              <w:rPr>
                <w:rFonts w:asciiTheme="majorBidi" w:hAnsiTheme="majorBidi" w:cstheme="majorBidi"/>
                <w:vertAlign w:val="superscript"/>
                <w:rtl/>
              </w:rPr>
              <w:t>+</w:t>
            </w:r>
            <w:r w:rsidRPr="00B25754">
              <w:rPr>
                <w:rFonts w:asciiTheme="majorBidi" w:hAnsiTheme="majorBidi" w:cstheme="majorBidi"/>
              </w:rPr>
              <w:t>Cu</w:t>
            </w:r>
            <w:r w:rsidRPr="00B25754">
              <w:rPr>
                <w:rFonts w:asciiTheme="majorBidi" w:hAnsiTheme="majorBidi" w:cstheme="majorBidi"/>
                <w:vertAlign w:val="superscript"/>
              </w:rPr>
              <w:t>2</w:t>
            </w:r>
            <w:r w:rsidRPr="00B25754">
              <w:rPr>
                <w:rFonts w:asciiTheme="majorBidi" w:hAnsiTheme="majorBidi" w:cstheme="majorBidi"/>
                <w:rtl/>
              </w:rPr>
              <w:t xml:space="preserve"> </w:t>
            </w:r>
            <w:r w:rsidRPr="00B25754">
              <w:rPr>
                <w:rFonts w:asciiTheme="majorBidi" w:hAnsiTheme="majorBidi" w:cstheme="majorBidi"/>
              </w:rPr>
              <w:t xml:space="preserve"> </w:t>
            </w:r>
            <w:r w:rsidRPr="00B25754">
              <w:rPr>
                <w:rFonts w:asciiTheme="majorBidi" w:hAnsiTheme="majorBidi" w:cstheme="majorBidi"/>
                <w:rtl/>
              </w:rPr>
              <w:t>تعطي للمحلول المحتواة فيه لوناً ازرق</w:t>
            </w:r>
            <w:r w:rsidR="00B25754" w:rsidRPr="00B2575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25754">
              <w:rPr>
                <w:rFonts w:asciiTheme="majorBidi" w:hAnsiTheme="majorBidi" w:cstheme="majorBidi"/>
                <w:rtl/>
              </w:rPr>
              <w:t>.</w:t>
            </w:r>
          </w:p>
          <w:p w:rsidR="006C2FE0" w:rsidRDefault="00623E3F" w:rsidP="006C2FE0">
            <w:pPr>
              <w:bidi/>
              <w:rPr>
                <w:rFonts w:asciiTheme="majorBidi" w:hAnsiTheme="majorBidi" w:cstheme="majorBidi"/>
                <w:color w:val="333333"/>
                <w:rtl/>
              </w:rPr>
            </w:pPr>
            <w:r w:rsidRPr="00623E3F">
              <w:rPr>
                <w:rFonts w:cs="Simplified Arabic"/>
                <w:noProof/>
                <w:color w:val="000000"/>
                <w:sz w:val="28"/>
                <w:szCs w:val="28"/>
                <w:rtl/>
              </w:rPr>
              <w:pict>
                <v:group id="_x0000_s1329" style="position:absolute;left:0;text-align:left;margin-left:131.9pt;margin-top:8.55pt;width:322.55pt;height:164.75pt;z-index:251660288" coordorigin="1307,8204" coordsize="6783,31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30" type="#_x0000_t75" style="position:absolute;left:1307;top:8204;width:6783;height:3120">
                    <v:imagedata r:id="rId9" o:title="Copie de_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31" type="#_x0000_t202" style="position:absolute;left:4670;top:10997;width:3420;height:399" fillcolor="silver" stroked="f" strokecolor="silver">
                    <v:fill opacity="14418f"/>
                    <v:textbox style="mso-next-textbox:#_x0000_s1331">
                      <w:txbxContent>
                        <w:p w:rsidR="007A24F3" w:rsidRPr="00D66533" w:rsidRDefault="007A24F3" w:rsidP="007A24F3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FFFFFF"/>
                              <w:sz w:val="26"/>
                              <w:szCs w:val="26"/>
                              <w:lang w:bidi="ar-DZ"/>
                            </w:rPr>
                          </w:pPr>
                          <w:r w:rsidRPr="00D66533">
                            <w:rPr>
                              <w:rFonts w:hint="cs"/>
                              <w:b/>
                              <w:bCs/>
                              <w:color w:val="FFFFFF"/>
                              <w:sz w:val="26"/>
                              <w:szCs w:val="26"/>
                              <w:rtl/>
                              <w:lang w:bidi="ar-DZ"/>
                            </w:rPr>
                            <w:t>مختلف مظاهر عنصر النحاس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C2FE0" w:rsidRPr="00B25754" w:rsidRDefault="006C2FE0" w:rsidP="006C2FE0">
            <w:pPr>
              <w:bidi/>
              <w:rPr>
                <w:rFonts w:asciiTheme="majorBidi" w:hAnsiTheme="majorBidi" w:cstheme="majorBidi"/>
                <w:color w:val="333333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B25754">
              <w:rPr>
                <w:rFonts w:asciiTheme="majorBidi" w:hAnsiTheme="majorBidi" w:cstheme="majorBidi"/>
                <w:noProof/>
                <w:color w:val="000000"/>
                <w:rtl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-128270</wp:posOffset>
                  </wp:positionV>
                  <wp:extent cx="4224655" cy="2378710"/>
                  <wp:effectExtent l="19050" t="0" r="4445" b="0"/>
                  <wp:wrapNone/>
                  <wp:docPr id="2" name="Image 26" descr="guenoun 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uenoun 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655" cy="237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25754" w:rsidRDefault="00B25754" w:rsidP="00B25754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25754" w:rsidRDefault="00B25754" w:rsidP="00B25754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25754" w:rsidRDefault="00B25754" w:rsidP="00B25754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25754" w:rsidRDefault="00B25754" w:rsidP="00B25754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25754" w:rsidRDefault="00B25754" w:rsidP="00B25754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25754" w:rsidRDefault="00B25754" w:rsidP="00B25754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25754" w:rsidRDefault="00B25754" w:rsidP="00B25754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B74938" w:rsidRPr="00B25754" w:rsidRDefault="00B74938" w:rsidP="00B74938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A24F3" w:rsidRPr="00B74938" w:rsidRDefault="00B25754" w:rsidP="007A24F3">
            <w:pPr>
              <w:bidi/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</w:rPr>
            </w:pP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rtl/>
                <w:lang w:bidi="ar-DZ"/>
              </w:rPr>
              <w:lastRenderedPageBreak/>
              <w:t xml:space="preserve">       </w:t>
            </w: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2</w:t>
            </w:r>
            <w:r w:rsidR="007A24F3" w:rsidRPr="00B74938"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</w:rPr>
              <w:t xml:space="preserve">  -  </w:t>
            </w: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u w:val="single"/>
                <w:rtl/>
              </w:rPr>
              <w:t xml:space="preserve">تجارب عن عنصر </w:t>
            </w:r>
            <w:r w:rsidR="007A24F3" w:rsidRPr="00B74938"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</w:rPr>
              <w:t>النحاس في كل حالاته</w:t>
            </w: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u w:val="single"/>
                <w:rtl/>
              </w:rPr>
              <w:t xml:space="preserve"> ( التحولات المتبادلة بين معدن النحاس وشاردة النحاس ) :</w:t>
            </w:r>
          </w:p>
          <w:p w:rsidR="00A44104" w:rsidRDefault="00A44104" w:rsidP="00A4410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Cs/>
                <w:color w:val="FF0000"/>
                <w:u w:val="single"/>
                <w:lang w:bidi="ar-DZ"/>
              </w:rPr>
            </w:pPr>
            <w:r w:rsidRPr="00A44104"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</w:rPr>
              <w:t xml:space="preserve">تجربة 01 </w:t>
            </w:r>
            <w:r w:rsidR="007A24F3" w:rsidRPr="00A44104">
              <w:rPr>
                <w:rFonts w:asciiTheme="majorBidi" w:hAnsiTheme="majorBidi" w:cstheme="majorBidi"/>
                <w:bCs/>
                <w:color w:val="FF0000"/>
                <w:u w:val="single"/>
                <w:rtl/>
              </w:rPr>
              <w:t>-</w:t>
            </w:r>
            <w:r w:rsidR="007A24F3" w:rsidRPr="00A44104"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  <w:t xml:space="preserve">   تأثير حمض الآزوت على معدن النحاس </w:t>
            </w:r>
            <w:r w:rsidRPr="00A44104"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  <w:lang w:bidi="ar-DZ"/>
              </w:rPr>
              <w:t>:</w:t>
            </w:r>
          </w:p>
          <w:p w:rsidR="00A44104" w:rsidRPr="00494E90" w:rsidRDefault="00494E90" w:rsidP="00A44104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  <w:r w:rsidRPr="00494E90">
              <w:rPr>
                <w:rFonts w:asciiTheme="majorBidi" w:hAnsiTheme="majorBidi" w:cstheme="majorBidi" w:hint="cs"/>
                <w:bCs/>
                <w:color w:val="FF0000"/>
                <w:rtl/>
                <w:lang w:bidi="ar-DZ"/>
              </w:rPr>
              <w:t xml:space="preserve">                   </w:t>
            </w:r>
            <w:r w:rsidRPr="00494E90">
              <w:rPr>
                <w:rFonts w:asciiTheme="majorBidi" w:hAnsiTheme="majorBidi" w:cstheme="majorBidi" w:hint="cs"/>
                <w:b/>
                <w:rtl/>
                <w:lang w:bidi="ar-DZ"/>
              </w:rPr>
              <w:t>نحقق</w:t>
            </w:r>
            <w:r>
              <w:rPr>
                <w:rFonts w:asciiTheme="majorBidi" w:hAnsiTheme="majorBidi" w:cstheme="majorBidi" w:hint="cs"/>
                <w:b/>
                <w:rtl/>
                <w:lang w:bidi="ar-DZ"/>
              </w:rPr>
              <w:t xml:space="preserve"> التجربة الموضحة بالشكل التالي :</w:t>
            </w:r>
          </w:p>
          <w:p w:rsidR="00A44104" w:rsidRDefault="00A44104" w:rsidP="00A44104">
            <w:pPr>
              <w:bidi/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</w:pPr>
          </w:p>
          <w:p w:rsidR="007A24F3" w:rsidRPr="00A44104" w:rsidRDefault="00623E3F" w:rsidP="00A44104">
            <w:pPr>
              <w:bidi/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</w:pPr>
            <w:r w:rsidRPr="00623E3F">
              <w:rPr>
                <w:noProof/>
                <w:rtl/>
              </w:rPr>
              <w:pict>
                <v:group id="_x0000_s1332" style="position:absolute;left:0;text-align:left;margin-left:173.4pt;margin-top:3.55pt;width:282.15pt;height:171.85pt;z-index:251661312" coordorigin="1079,4252" coordsize="5643,3437">
                  <v:group id="_x0000_s1333" style="position:absolute;left:1079;top:4252;width:5643;height:3363" coordorigin="1421,1932" coordsize="5643,3363">
                    <v:rect id="_x0000_s1334" style="position:absolute;left:1421;top:1932;width:5643;height:3363" fillcolor="#9cf" strokecolor="#930">
                      <v:fill opacity="14418f"/>
                    </v:rect>
                    <v:group id="_x0000_s1335" style="position:absolute;left:2014;top:2634;width:4541;height:2577" coordorigin="2014,8382" coordsize="4541,2577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_x0000_s1336" type="#_x0000_t135" style="position:absolute;left:4944;top:9019;width:397;height:299;rotation:-90" stroked="f"/>
                      <v:shape id="_x0000_s1337" type="#_x0000_t202" style="position:absolute;left:2014;top:10503;width:1589;height:456" filled="f" stroked="f">
                        <v:textbox style="mso-next-textbox:#_x0000_s1337">
                          <w:txbxContent>
                            <w:p w:rsidR="007A24F3" w:rsidRPr="00430E1B" w:rsidRDefault="007A24F3" w:rsidP="007A24F3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430E1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خراطة النحاس</w:t>
                              </w:r>
                            </w:p>
                          </w:txbxContent>
                        </v:textbox>
                      </v:shape>
                      <v:shape id="_x0000_s1338" type="#_x0000_t202" style="position:absolute;left:4699;top:10392;width:1133;height:456" filled="f" stroked="f">
                        <v:textbox style="mso-next-textbox:#_x0000_s1338">
                          <w:txbxContent>
                            <w:p w:rsidR="007A24F3" w:rsidRPr="00F3121A" w:rsidRDefault="007A24F3" w:rsidP="007A24F3">
                              <w:pPr>
                                <w:bidi/>
                                <w:rPr>
                                  <w:b/>
                                  <w:bCs/>
                                  <w:color w:val="FF0000"/>
                                  <w:rtl/>
                                </w:rPr>
                              </w:pPr>
                              <w: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r w:rsidRPr="00F3121A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  <w:rtl/>
                                </w:rPr>
                                <w:t>:</w:t>
                              </w:r>
                              <w:r w:rsidRPr="00F3121A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      </w:t>
                              </w:r>
                              <w:r w:rsidRPr="00F3121A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رمز العنصر</w:t>
                              </w:r>
                            </w:p>
                            <w:p w:rsidR="007A24F3" w:rsidRDefault="007A24F3" w:rsidP="007A24F3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7A24F3" w:rsidRPr="0098540B" w:rsidRDefault="007A24F3" w:rsidP="007A24F3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       :      </w:t>
                              </w:r>
                              <w:r w:rsidRPr="00D179E5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إلكترون</w:t>
                              </w:r>
                              <w:r w:rsidRPr="00D179E5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 </w:t>
                              </w:r>
                              <w:r w:rsidRPr="0098540B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339" type="#_x0000_t202" style="position:absolute;left:2963;top:8382;width:1508;height:763" filled="f" stroked="f">
                        <v:textbox style="mso-next-textbox:#_x0000_s1339">
                          <w:txbxContent>
                            <w:p w:rsidR="007A24F3" w:rsidRPr="00D578FD" w:rsidRDefault="007A24F3" w:rsidP="007A24F3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D578FD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حمض الآزوت </w:t>
                              </w:r>
                            </w:p>
                            <w:p w:rsidR="007A24F3" w:rsidRPr="00E25CDA" w:rsidRDefault="007A24F3" w:rsidP="007A24F3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D578FD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الممدد(50</w:t>
                              </w:r>
                              <w:r w:rsidRPr="00D578FD">
                                <w:rPr>
                                  <w:rFonts w:cs="Miria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%</w:t>
                              </w:r>
                              <w:r w:rsidRPr="00D578FD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_x0000_s1340" style="position:absolute;left:5047;top:8560;width:1508;height:878" coordorigin="8215,1801" coordsize="1508,878">
                        <v:shape id="_x0000_s1341" type="#_x0000_t202" style="position:absolute;left:8215;top:1801;width:1508;height:878" filled="f" stroked="f">
                          <v:textbox style="mso-next-textbox:#_x0000_s1341">
                            <w:txbxContent>
                              <w:p w:rsidR="007A24F3" w:rsidRDefault="007A24F3" w:rsidP="007A24F3">
                                <w:pPr>
                                  <w:bidi/>
                                  <w:rPr>
                                    <w:b/>
                                    <w:bCs/>
                                    <w:rtl/>
                                    <w:lang w:bidi="ar-DZ"/>
                                  </w:rPr>
                                </w:pPr>
                                <w:r w:rsidRPr="003563B8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غازعديم اللّون</w:t>
                                </w:r>
                              </w:p>
                              <w:p w:rsidR="007A24F3" w:rsidRDefault="007A24F3" w:rsidP="007A24F3">
                                <w:pPr>
                                  <w:bidi/>
                                  <w:rPr>
                                    <w:b/>
                                    <w:bCs/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bCs/>
                                    <w:lang w:bidi="ar-DZ"/>
                                  </w:rPr>
                                  <w:t>NO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 xml:space="preserve"> )</w:t>
                                </w:r>
                              </w:p>
                            </w:txbxContent>
                          </v:textbox>
                        </v:shape>
                        <v:shape id="_x0000_s1342" type="#_x0000_t202" style="position:absolute;left:8612;top:2084;width:971;height:397" filled="f" stroked="f">
                          <v:textbox style="mso-next-textbox:#_x0000_s1342">
                            <w:txbxContent>
                              <w:p w:rsidR="007A24F3" w:rsidRDefault="007A24F3" w:rsidP="007A24F3"/>
                            </w:txbxContent>
                          </v:textbox>
                        </v:shape>
                      </v:group>
                      <v:group id="_x0000_s1343" style="position:absolute;left:2243;top:8382;width:3771;height:2094" coordorigin="2605,337" coordsize="3771,2094">
                        <v:group id="_x0000_s1344" style="position:absolute;left:2605;top:337;width:3771;height:2094" coordorigin="2298,132" coordsize="3771,2094">
                          <v:oval id="_x0000_s1345" style="position:absolute;left:2568;top:1847;width:200;height:114" fillcolor="#0cf" stroked="f">
                            <v:fill opacity="29491f"/>
                          </v:oval>
                          <v:shape id="_x0000_s1346" style="position:absolute;left:2592;top:1653;width:965;height:350;mso-position-horizontal:absolute;mso-position-vertical:absolute" coordsize="965,350" path="m219,328v-28,1,-130,22,-166,7c17,320,,252,1,236v1,-16,51,15,58,5c66,231,22,212,45,174,68,136,154,32,194,16,234,,232,61,284,76v52,15,142,28,225,30c592,108,763,89,785,89v22,,-149,16,-143,16c648,105,770,61,824,91v54,30,112,153,141,193e" fillcolor="#0cf" strokecolor="#0cf">
                            <v:fill opacity="59638f"/>
                            <v:path arrowok="t"/>
                          </v:shape>
                          <v:group id="_x0000_s1347" style="position:absolute;left:2557;top:1010;width:999;height:967;mso-position-horizontal-relative:margin;mso-position-vertical-relative:margin" coordorigin="3" coordsize="19992,19999">
                            <v:line id="_x0000_s1348" style="position:absolute;flip:x" from="7419,455" to="7455,7451" strokeweight="1pt">
                              <v:stroke startarrowwidth="narrow" startarrowlength="short" endarrowwidth="narrow" endarrowlength="short"/>
                            </v:line>
                            <v:line id="_x0000_s1349" style="position:absolute;flip:x" from="12723,633" to="12759,7451" strokeweight="1pt">
                              <v:stroke startarrowwidth="narrow" startarrowlength="short" endarrowwidth="narrow" endarrowlength="short"/>
                            </v:line>
                            <v:shapetype id="_x0000_t19" coordsize="21600,21600" o:spt="19" adj="-5898240,,,21600,21600" path="wr-21600,,21600,43200,,,21600,21600nfewr-21600,,21600,43200,,,21600,21600l,21600nsxe" filled="f">
                              <v:formulas>
                                <v:f eqn="val #2"/>
                                <v:f eqn="val #3"/>
                                <v:f eqn="val #4"/>
                              </v:formulas>
                              <v:path arrowok="t" o:extrusionok="f" gradientshapeok="t" o:connecttype="custom" o:connectlocs="0,0;21600,21600;0,21600"/>
                              <v:handles>
                                <v:h position="@2,#0" polar="@0,@1"/>
                                <v:h position="@2,#1" polar="@0,@1"/>
                              </v:handles>
                            </v:shapetype>
                            <v:shape id="_x0000_s1350" type="#_x0000_t19" style="position:absolute;left:12723;width:552;height:733;flip:x" filled="t" strokeweight="1pt"/>
                            <v:shape id="_x0000_s1351" type="#_x0000_t19" style="position:absolute;left:6759;top:11;width:672;height:378" filled="t" strokeweight="1pt"/>
                            <v:line id="_x0000_s1352" style="position:absolute;flip:x" from="447,8073" to="7215,17478" strokeweight="1pt">
                              <v:stroke startarrowwidth="narrow" startarrowlength="short" endarrowwidth="narrow" endarrowlength="short"/>
                            </v:line>
                            <v:line id="_x0000_s1353" style="position:absolute;flip:x y" from="12819,8073" to="19803,17756" strokeweight="1pt">
                              <v:stroke startarrowwidth="narrow" startarrowlength="short" endarrowwidth="narrow" endarrowlength="short"/>
                            </v:line>
                            <v:oval id="_x0000_s1354" style="position:absolute;left:3;top:17112;width:3660;height:2887" fillcolor="#0cf" strokeweight="1pt"/>
                            <v:oval id="_x0000_s1355" style="position:absolute;left:16335;top:17112;width:3660;height:2887" strokeweight="1pt"/>
                            <v:line id="_x0000_s1356" style="position:absolute" from="2211,19988" to="18027,19999" strokeweight="1pt">
                              <v:stroke startarrowwidth="narrow" startarrowlength="short" endarrowwidth="narrow" endarrowlength="short"/>
                            </v:line>
                            <v:shape id="_x0000_s1357" type="#_x0000_t19" style="position:absolute;left:12747;top:7440;width:240;height:822;flip:x y" filled="t" strokeweight="1pt"/>
                            <v:shape id="_x0000_s1358" type="#_x0000_t19" style="position:absolute;left:7191;top:7262;width:240;height:811;flip:y" filled="t" strokeweight="1pt"/>
                            <v:oval id="_x0000_s1359" style="position:absolute;left:555;top:16657;width:4692;height:3175" fillcolor="#0cf" strokecolor="white" strokeweight="1pt"/>
                            <v:oval id="_x0000_s1360" style="position:absolute;left:14955;top:16657;width:4692;height:3175" fillcolor="red" strokecolor="white" strokeweight="1pt"/>
                          </v:group>
                          <v:line id="_x0000_s1361" style="position:absolute;mso-position-horizontal-relative:margin;mso-position-vertical-relative:margin" from="3223,801" to="4078,801" strokeweight="1pt">
                            <v:stroke startarrowwidth="narrow" startarrowlength="short" endarrowwidth="narrow" endarrowlength="short"/>
                          </v:line>
                          <v:line id="_x0000_s1362" style="position:absolute;mso-position-horizontal-relative:margin;mso-position-vertical-relative:margin" from="3241,760" to="4096,761" strokeweight="1pt">
                            <v:stroke startarrowwidth="narrow" startarrowlength="short" endarrowwidth="narrow" endarrowlength="short"/>
                          </v:line>
                          <v:line id="_x0000_s1363" style="position:absolute;mso-position-horizontal-relative:margin;mso-position-vertical-relative:margin" from="4158,833" to="4995,1905" strokeweight="1pt">
                            <v:stroke startarrowwidth="narrow" startarrowlength="short" endarrowwidth="narrow" endarrowlength="short"/>
                          </v:line>
                          <v:line id="_x0000_s1364" style="position:absolute;mso-position-horizontal-relative:margin;mso-position-vertical-relative:margin" from="4203,817" to="5040,1888" strokeweight="1pt">
                            <v:stroke startarrowwidth="narrow" startarrowlength="short" endarrowwidth="narrow" endarrowlength="short"/>
                          </v:line>
                          <v:shape id="_x0000_s1365" type="#_x0000_t19" style="position:absolute;left:4077;top:768;width:118;height:41;mso-position-horizontal-relative:margin;mso-position-vertical-relative:margin" filled="t" strokeweight="1pt"/>
                          <v:shape id="_x0000_s1366" type="#_x0000_t19" style="position:absolute;left:4014;top:801;width:163;height:56;mso-position-horizontal-relative:margin;mso-position-vertical-relative:margin" filled="t" strokeweight="1pt"/>
                          <v:line id="_x0000_s1367" style="position:absolute;mso-position-horizontal-relative:margin;mso-position-vertical-relative:margin" from="4455,1425" to="4455,1973" strokeweight="1pt">
                            <v:stroke startarrowwidth="narrow" startarrowlength="short" endarrowwidth="narrow" endarrowlength="short"/>
                          </v:line>
                          <v:line id="_x0000_s1368" style="position:absolute;mso-position-horizontal-relative:margin;mso-position-vertical-relative:margin" from="5901,1431" to="5902,1979" strokeweight="1pt">
                            <v:stroke startarrowwidth="narrow" startarrowlength="short" endarrowwidth="narrow" endarrowlength="short"/>
                          </v:line>
                          <v:line id="_x0000_s1369" style="position:absolute;mso-position-horizontal-relative:margin;mso-position-vertical-relative:margin" from="4446,1986" to="5903,1987" strokeweight="1pt">
                            <v:stroke startarrowwidth="narrow" startarrowlength="short" endarrowwidth="narrow" endarrowlength="short"/>
                          </v:line>
                          <v:line id="_x0000_s1370" style="position:absolute;mso-position-horizontal-relative:margin;mso-position-vertical-relative:margin" from="4464,1598" to="5040,1598" strokeweight="1pt">
                            <v:stroke startarrowwidth="narrow" startarrowlength="short" endarrowwidth="narrow" endarrowlength="short"/>
                          </v:line>
                          <v:oval id="_x0000_s1371" style="position:absolute;left:5039;top:599;width:298;height:226;mso-position-horizontal-relative:margin;mso-position-vertical-relative:margin" strokeweight="1pt"/>
                          <v:rect id="_x0000_s1372" style="position:absolute;left:5048;top:720;width:280;height:121;mso-position-horizontal-relative:margin;mso-position-vertical-relative:margin" strokecolor="white" strokeweight="1pt"/>
                          <v:line id="_x0000_s1373" style="position:absolute;mso-position-horizontal-relative:margin;mso-position-vertical-relative:margin" from="5345,1590" to="5903,1590" strokeweight="1pt">
                            <v:stroke startarrowwidth="narrow" startarrowlength="short" endarrowwidth="narrow" endarrowlength="short"/>
                          </v:line>
                          <v:shape id="_x0000_s1374" type="#_x0000_t19" style="position:absolute;left:4985;top:1807;width:190;height:122;flip:x;mso-position-horizontal-relative:margin;mso-position-vertical-relative:margin" filled="t" strokeweight="1pt"/>
                          <v:shape id="_x0000_s1375" type="#_x0000_t19" style="position:absolute;left:5192;top:1807;width:189;height:122;mso-position-horizontal-relative:margin;mso-position-vertical-relative:margin" filled="t" strokeweight="1pt"/>
                          <v:line id="_x0000_s1376" style="position:absolute;mso-position-horizontal-relative:margin;mso-position-vertical-relative:margin" from="5039,744" to="5040,1832" strokeweight="1pt">
                            <v:stroke startarrowwidth="narrow" startarrowlength="short" endarrowwidth="narrow" endarrowlength="short"/>
                          </v:line>
                          <v:line id="_x0000_s1377" style="position:absolute;mso-position-horizontal-relative:margin;mso-position-vertical-relative:margin" from="5336,712" to="5337,1832" strokeweight="1pt">
                            <v:stroke startarrowwidth="narrow" startarrowlength="short" endarrowwidth="narrow" endarrowlength="short"/>
                          </v:line>
                          <v:line id="_x0000_s1378" style="position:absolute;mso-position-horizontal-relative:margin;mso-position-vertical-relative:margin" from="5039,1139" to="5337,1139" strokeweight="1pt">
                            <v:stroke startarrowwidth="narrow" startarrowlength="short" endarrowwidth="narrow" endarrowlength="short"/>
                          </v:line>
                          <v:oval id="_x0000_s1379" style="position:absolute;left:5174;top:1284;width:73;height:57;mso-position-horizontal-relative:margin;mso-position-vertical-relative:margin" strokeweight="1pt"/>
                          <v:oval id="_x0000_s1380" style="position:absolute;left:5120;top:1590;width:91;height:73;mso-position-horizontal-relative:margin;mso-position-vertical-relative:margin" strokeweight="1pt"/>
                          <v:oval id="_x0000_s1381" style="position:absolute;left:5112;top:1123;width:90;height:65;mso-position-horizontal-relative:margin;mso-position-vertical-relative:margin" strokeweight="1pt"/>
                          <v:group id="_x0000_s1382" style="position:absolute;left:2827;top:132;width:415;height:1458;mso-position-horizontal-relative:margin;mso-position-vertical-relative:margin" coordorigin="1,2" coordsize="19999,19996">
                            <v:rect id="_x0000_s1383" style="position:absolute;left:5210;top:11267;width:12185;height:2437" fillcolor="#ccc" strokeweight="1pt"/>
                            <v:line id="_x0000_s1384" style="position:absolute" from="13893,9610" to="13922,14477" strokeweight="1pt">
                              <v:stroke startarrowwidth="narrow" startarrowlength="short" endarrowwidth="narrow" endarrowlength="short"/>
                            </v:line>
                            <v:line id="_x0000_s1385" style="position:absolute" from="16064,9831" to="16093,14587" strokeweight="1pt">
                              <v:stroke startarrowwidth="narrow" startarrowlength="short" endarrowwidth="narrow" endarrowlength="short"/>
                            </v:line>
                            <v:shape id="_x0000_s1386" type="#_x0000_t19" style="position:absolute;left:13893;top:8616;width:6107;height:1001;flip:x" filled="t" strokeweight="1pt"/>
                            <v:shape id="_x0000_s1387" type="#_x0000_t19" style="position:absolute;left:16064;top:9168;width:3936;height:781;flip:x" filled="t" strokeweight="1pt"/>
                            <v:line id="_x0000_s1388" style="position:absolute" from="8249,7732" to="8278,19888" strokeweight="1pt">
                              <v:stroke startarrowwidth="narrow" startarrowlength="short" endarrowwidth="narrow" endarrowlength="short"/>
                            </v:line>
                            <v:line id="_x0000_s1389" style="position:absolute" from="10420,7842" to="10449,19998" strokeweight="1pt">
                              <v:stroke startarrowwidth="narrow" startarrowlength="short" endarrowwidth="narrow" endarrowlength="short"/>
                            </v:line>
                            <v:line id="_x0000_s1390" style="position:absolute" from="4776,9499" to="11751,9506" strokeweight="1pt">
                              <v:stroke startarrowwidth="narrow" startarrowlength="short" endarrowwidth="narrow" endarrowlength="short"/>
                            </v:line>
                            <v:oval id="_x0000_s1391" style="position:absolute;left:435;top:8284;width:4370;height:2437" strokeweight="1pt"/>
                            <v:line id="_x0000_s1392" style="position:absolute" from="3040,554" to="3069,6745" strokeweight="1pt">
                              <v:stroke startarrowwidth="narrow" startarrowlength="short" endarrowwidth="narrow" endarrowlength="short"/>
                            </v:line>
                            <v:line id="_x0000_s1393" style="position:absolute" from="15630,664" to="15659,6856" strokeweight="1pt">
                              <v:stroke startarrowwidth="narrow" startarrowlength="short" endarrowwidth="narrow" endarrowlength="short"/>
                            </v:line>
                            <v:shape id="_x0000_s1394" type="#_x0000_t19" style="position:absolute;left:3040;top:6407;width:5238;height:1443;flip:x y" filled="t" strokeweight="1pt"/>
                            <v:shape id="_x0000_s1395" type="#_x0000_t19" style="position:absolute;left:10420;top:6407;width:5239;height:1443;flip:y" filled="t" strokeweight="1pt"/>
                            <v:shape id="_x0000_s1396" type="#_x0000_t19" style="position:absolute;left:15630;top:2;width:3068;height:670;flip:x" filled="t" strokeweight="1pt"/>
                            <v:shape id="_x0000_s1397" type="#_x0000_t19" style="position:absolute;left:1;top:112;width:3068;height:450" filled="t" strokeweight="1pt"/>
                            <v:line id="_x0000_s1398" style="position:absolute" from="3040,2542" to="15659,2549" strokeweight="1pt">
                              <v:stroke startarrowwidth="narrow" startarrowlength="short" endarrowwidth="narrow" endarrowlength="short"/>
                            </v:line>
                            <v:rect id="_x0000_s1399" style="position:absolute;left:8684;top:11045;width:1331;height:2990" stroked="f"/>
                            <v:rect id="_x0000_s1400" style="position:absolute;left:14327;top:10935;width:1332;height:3320" stroked="f"/>
                          </v:group>
                          <v:shape id="_x0000_s1401" style="position:absolute;left:2962;top:1936;width:82;height:41;mso-position-horizontal-relative:margin;mso-position-vertical-relative:margin" coordsize="20000,20000" path="m,11842r4412,l4412,19737r8823,l13235,15789r4412,l17647,11842r2206,l19853,7895r-8824,l11029,,2206,r,3947l,3947r,7895l,11842xe" fillcolor="#ccc">
                            <v:stroke startarrowwidth="narrow" startarrowlength="short" endarrow="block" endarrowwidth="narrow" endarrowlength="short"/>
                            <v:path arrowok="t"/>
                          </v:shape>
                          <v:line id="_x0000_s1402" style="position:absolute;mso-position-horizontal-relative:margin;mso-position-vertical-relative:margin" from="2567,1944" to="3547,1945">
                            <v:stroke startarrowwidth="narrow" startarrowlength="short" endarrowwidth="narrow" endarrowlength="short"/>
                          </v:line>
                          <v:shape id="_x0000_s1403" style="position:absolute;left:2719;top:1912;width:136;height:65;mso-position-horizontal-relative:margin;mso-position-vertical-relative:margin" coordsize="20000,20000" path="m9292,2479r1327,l7965,2479,7965,,5310,r,2479l2655,2479r,4959l1327,7438r,2479l,12397r,2479l1327,14876r,2479l6637,17355r,2480l14602,19835r,-2480l18584,17355r,-4958l19912,9917r,-2479l18584,7438r,-4959l13274,2479,13274,,7965,r,2479l9292,2479xe" fillcolor="red">
                            <v:stroke startarrowwidth="narrow" startarrowlength="short" endarrowwidth="narrow" endarrowlength="short"/>
                            <v:path arrowok="t"/>
                          </v:shape>
                          <v:shape id="_x0000_s1404" style="position:absolute;left:2989;top:1912;width:109;height:57;mso-position-horizontal-relative:margin;mso-position-vertical-relative:margin" coordsize="20000,20000" path="m,11321r1657,l1657,5660r1658,l3315,2830r4972,l8287,r6630,l14917,5660r4973,l19890,19811r-1658,e" fillcolor="red" strokecolor="red" strokeweight="1pt">
                            <v:stroke startarrowwidth="narrow" startarrowlength="short" endarrowwidth="narrow" endarrowlength="short"/>
                            <v:path arrowok="t"/>
                          </v:shape>
                          <v:shape id="_x0000_s1405" style="position:absolute;left:3268;top:1896;width:90;height:81;mso-position-horizontal-relative:margin;mso-position-vertical-relative:margin" coordsize="20000,20000" path="m,3974l,1987r1987,l1987,,7947,r,3974l15894,3974r,1986l17881,5960r,5961l19868,11921r,7947e" fillcolor="#ccc" strokeweight="1pt">
                            <v:stroke startarrowwidth="narrow" startarrowlength="short" endarrowwidth="narrow" endarrowlength="short"/>
                            <v:path arrowok="t"/>
                          </v:shape>
                          <v:shape id="_x0000_s1406" style="position:absolute;left:3151;top:1912;width:144;height:65;mso-position-horizontal-relative:margin;mso-position-vertical-relative:margin" coordsize="20000,20000" path="m2490,2479l,2479,,7438,1245,9917r1245,l2490,12397r3734,l7469,14876r,2479l8714,17355r,2480l16183,19835r,-2480l18672,17355r1245,-2479l19917,7438r-1245,l18672,4959,17427,2479r-2489,l14938,,3734,r,2479l1245,2479r1245,xe" fillcolor="red" strokecolor="red">
                            <v:stroke startarrowwidth="narrow" startarrowlength="short" endarrow="block" endarrowwidth="narrow" endarrowlength="short"/>
                            <v:path arrowok="t"/>
                          </v:shape>
                          <v:shape id="_x0000_s1407" style="position:absolute;left:2730;top:1808;width:511;height:145;mso-position-horizontal:absolute;mso-position-vertical:absolute" coordsize="511,315" path="m,90l105,315,345,,511,205e" fillcolor="red" stroked="f">
                            <v:path arrowok="t"/>
                          </v:shape>
                          <v:oval id="_x0000_s1408" style="position:absolute;left:2962;top:1888;width:78;height:98" fillcolor="red" stroked="f"/>
                          <v:oval id="_x0000_s1409" style="position:absolute;left:3343;top:1848;width:200;height:114" fillcolor="#0cf" stroked="f">
                            <v:fill opacity="29491f"/>
                          </v:oval>
                          <v:oval id="_x0000_s1410" style="position:absolute;left:2997;top:1582;width:57;height:57;flip:x y" fillcolor="#cff" strokecolor="#0cf">
                            <v:fill opacity="14418f"/>
                          </v:oval>
                          <v:shape id="_x0000_s1411" style="position:absolute;left:2593;top:1847;width:168;height:128;mso-position-horizontal:absolute;mso-position-vertical:absolute" coordsize="168,128" path="m168,v-4,7,-4,38,-27,40c118,42,56,,33,15,10,30,7,105,,128e" fillcolor="red" strokecolor="red">
                            <v:path arrowok="t"/>
                          </v:shape>
                          <v:shape id="_x0000_s1412" style="position:absolute;left:2894;top:337;width:266;height:373;mso-position-horizontal:absolute;mso-position-vertical:absolute" coordsize="266,373" path="m20,c19,29,17,118,19,176,21,234,,327,35,350v35,23,159,14,195,-38c266,260,247,97,251,40e" fillcolor="#cff" stroked="f" strokecolor="#0cf">
                            <v:fill opacity="26214f"/>
                            <v:path arrowok="t"/>
                          </v:shape>
                          <v:rect id="_x0000_s1413" style="position:absolute;left:5051;top:1151;width:289;height:464" fillcolor="#cff" stroked="f">
                            <v:fill opacity="14418f"/>
                          </v:rect>
                          <v:oval id="_x0000_s1414" style="position:absolute;left:3000;top:1751;width:57;height:57;flip:x y" fillcolor="#cff" stroked="f" strokecolor="red"/>
                          <v:oval id="_x0000_s1415" style="position:absolute;left:3003;top:1670;width:57;height:57;flip:x y" fillcolor="#cff" strokecolor="#0cf"/>
                          <v:line id="_x0000_s1416" style="position:absolute" from="3019,696" to="3019,1506" strokecolor="#cff"/>
                          <v:shapetype id="_x0000_t76" coordsize="21600,21600" o:spt="76" adj="6480,8640,4320" path="m10800,l@0@2@1@2@1@1@2@1@2@0,,10800@2@3@2@4@1@4@1@5@0@5,10800,21600@3@5@4@5@4@4@5@4@5@3,21600,10800@5@0@5@1@4@1@4@2@3@2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21600 0 #0"/>
                              <v:f eqn="sum 21600 0 #1"/>
                              <v:f eqn="sum 21600 0 #2"/>
                              <v:f eqn="sum #0 0 10800"/>
                              <v:f eqn="sum #1 0 10800"/>
                              <v:f eqn="prod @7 #2 @6"/>
                              <v:f eqn="sum 21600 0 @8"/>
                            </v:formulas>
                            <v:path o:connecttype="rect" textboxrect="@8,@1,@9,@4;@1,@8,@4,@9"/>
                            <v:handles>
                              <v:h position="#0,topLeft" xrange="@2,@1"/>
                              <v:h position="#1,#2" xrange="@0,10800" yrange="0,@0"/>
                            </v:handles>
                          </v:shapetype>
                          <v:shape id="_x0000_s1417" type="#_x0000_t76" style="position:absolute;left:2712;top:1862;width:285;height:107" fillcolor="red" stroked="f"/>
                          <v:line id="_x0000_s1418" style="position:absolute" from="3060,456" to="3592,456">
                            <v:stroke startarrow="block"/>
                          </v:line>
                          <v:oval id="_x0000_s1419" style="position:absolute;left:3006;top:431;width:57;height:57" fillcolor="black" stroked="f"/>
                          <v:oval id="_x0000_s1420" style="position:absolute;left:5175;top:720;width:57;height:57" stroked="f"/>
                          <v:line id="_x0000_s1421" style="position:absolute" from="2320,2014" to="6069,2014" strokeweight="2.25pt"/>
                          <v:shape id="_x0000_s1422" style="position:absolute;left:2298;top:2024;width:3761;height:202;mso-position-horizontal:absolute;mso-position-vertical:absolute" coordsize="3761,202" path="m18,c20,20,,105,38,118,76,132,155,78,247,81v92,3,233,42,341,57c696,153,810,158,894,168v84,10,156,34,197,29c1132,192,1030,149,1140,138v110,-11,425,-3,610,-6c1935,129,2111,110,2248,118v137,8,235,63,323,60c2659,175,2640,111,2778,99v138,-12,496,5,623,9c3528,112,3506,127,3542,121v36,-5,39,-27,75,-47c3653,54,3731,16,3761,1e" fillcolor="#c30" strokecolor="#930">
                            <v:path arrowok="t"/>
                          </v:shape>
                          <v:group id="_x0000_s1423" style="position:absolute;left:4951;top:1797;width:464;height:178" coordorigin="4981,1807" coordsize="464,178">
                            <v:shape id="_x0000_s1424" type="#_x0000_t19" style="position:absolute;left:4981;top:1807;width:263;height:170;flip:x;mso-position-horizontal-relative:margin;mso-position-vertical-relative:margin" coordsize="21600,21113" adj="-5099103,,,21113" path="wr-21600,-487,21600,42713,4562,,21600,21113nfewr-21600,-487,21600,42713,4562,,21600,21113l,21113nsxe" filled="t" strokeweight="1pt">
                              <v:path o:connectlocs="4562,0;21600,21113;0,21113"/>
                            </v:shape>
                            <v:shape id="_x0000_s1425" type="#_x0000_t19" style="position:absolute;left:5189;top:1808;width:256;height:177;mso-position-horizontal-relative:margin;mso-position-vertical-relative:margin" coordsize="25280,21600" adj="-6541021,,3680" path="wr-17920,,25280,43200,,316,25280,21600nfewr-17920,,25280,43200,,316,25280,21600l3680,21600nsxe" filled="t" strokeweight="1pt">
                              <v:path o:connectlocs="0,316;25280,21600;3680,21600"/>
                            </v:shape>
                          </v:group>
                        </v:group>
                        <v:rect id="_x0000_s1426" style="position:absolute;left:4753;top:1827;width:1426;height:331" fillcolor="#cff" stroked="f">
                          <v:fill opacity="14418f"/>
                        </v:rect>
                      </v:group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427" type="#_x0000_t34" style="position:absolute;left:5076;top:9050;width:1131;height:153;rotation:180" o:connectortype="elbow" adj="10790,-370165,-148603">
                        <v:stroke endarrow="block"/>
                      </v:shap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428" type="#_x0000_t38" style="position:absolute;left:5306;top:10233;width:440;height:77;rotation:270" o:connectortype="curved" adj="10800,-1092623,-350411">
                        <v:stroke endarrow="block"/>
                      </v:shape>
                      <v:shape id="_x0000_s1429" type="#_x0000_t34" style="position:absolute;left:2434;top:10431;width:751;height:83;rotation:270;flip:x" o:connectortype="elbow" adj="10786,1110448,-127270">
                        <v:stroke endarrow="block"/>
                      </v:shape>
                      <v:line id="_x0000_s1430" style="position:absolute;flip:x" from="2174,10848" to="3408,10848"/>
                      <v:line id="_x0000_s1431" style="position:absolute" from="3484,8706" to="4400,8706"/>
                    </v:group>
                  </v:group>
                  <v:shape id="_x0000_s1432" type="#_x0000_t202" style="position:absolute;left:5450;top:7176;width:1254;height:513" filled="f" fillcolor="silver" stroked="f">
                    <v:textbox style="mso-next-textbox:#_x0000_s1432">
                      <w:txbxContent>
                        <w:p w:rsidR="007A24F3" w:rsidRDefault="007A24F3" w:rsidP="007A24F3">
                          <w:pPr>
                            <w:jc w:val="right"/>
                          </w:pPr>
                          <w:r w:rsidRPr="00EB5EB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( الشكل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 xml:space="preserve"> 01</w:t>
                          </w:r>
                          <w:r w:rsidRPr="00EB5EB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494E90" w:rsidRDefault="00494E90" w:rsidP="00494E9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494E90" w:rsidRDefault="00494E90" w:rsidP="00494E9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494E90" w:rsidRDefault="00494E90" w:rsidP="00494E9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494E90" w:rsidRDefault="00494E90" w:rsidP="00494E9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494E90" w:rsidRDefault="00494E90" w:rsidP="00494E9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494E90" w:rsidRDefault="00494E90" w:rsidP="00494E9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94CE6" w:rsidRDefault="00294CE6" w:rsidP="00294CE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-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نضع في القمع محلول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ل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حمض الآزوت الممدد (50 </w:t>
            </w:r>
            <w:r w:rsidR="007A24F3" w:rsidRPr="00B25754">
              <w:rPr>
                <w:rFonts w:asciiTheme="majorBidi" w:hAnsiTheme="majorBidi" w:cstheme="majorBidi"/>
                <w:lang w:bidi="ar-DZ"/>
              </w:rPr>
              <w:t>%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) ، ثم نفتح الصنبور فيسيل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الحمض على  خراطة النحاس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، فيكون </w:t>
            </w:r>
          </w:p>
          <w:p w:rsidR="007A24F3" w:rsidRPr="00294CE6" w:rsidRDefault="00294CE6" w:rsidP="00294CE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التفاعل سريع، حيث يبدأ عندها غاز عديم اللون بالانطلاق نجمعه في المخبار المنكس على حوض الماء. </w:t>
            </w:r>
            <w:r w:rsidR="007A24F3" w:rsidRPr="00B25754">
              <w:rPr>
                <w:rFonts w:asciiTheme="majorBidi" w:hAnsiTheme="majorBidi" w:cstheme="majorBidi"/>
                <w:b/>
                <w:rtl/>
                <w:lang w:bidi="ar-DZ"/>
              </w:rPr>
              <w:t>( الشكل 01 )</w:t>
            </w:r>
          </w:p>
          <w:p w:rsidR="007A24F3" w:rsidRPr="00B25754" w:rsidRDefault="00294CE6" w:rsidP="00294CE6">
            <w:pPr>
              <w:bidi/>
              <w:rPr>
                <w:rFonts w:asciiTheme="majorBidi" w:hAnsiTheme="majorBidi" w:cstheme="majorBidi"/>
                <w:color w:val="3366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- بينما المحلول المتبقي في القارورة ترتفع حرارته  ويأخذ اللّون الأزرق المميز لشوارد النحاس </w:t>
            </w:r>
            <w:r w:rsidRPr="00294CE6">
              <w:rPr>
                <w:rFonts w:asciiTheme="majorBidi" w:hAnsiTheme="majorBidi" w:cstheme="majorBidi" w:hint="cs"/>
                <w:rtl/>
                <w:lang w:bidi="ar-DZ"/>
              </w:rPr>
              <w:t xml:space="preserve">الثنائي </w:t>
            </w:r>
            <w:r w:rsidR="007A24F3" w:rsidRPr="00294CE6">
              <w:rPr>
                <w:rFonts w:asciiTheme="majorBidi" w:hAnsiTheme="majorBidi" w:cstheme="majorBidi"/>
                <w:vertAlign w:val="superscript"/>
                <w:rtl/>
              </w:rPr>
              <w:t>+</w:t>
            </w:r>
            <w:r w:rsidR="007A24F3" w:rsidRPr="00294CE6">
              <w:rPr>
                <w:rFonts w:asciiTheme="majorBidi" w:hAnsiTheme="majorBidi" w:cstheme="majorBidi"/>
              </w:rPr>
              <w:t>Cu</w:t>
            </w:r>
            <w:r w:rsidR="007A24F3" w:rsidRPr="00294CE6">
              <w:rPr>
                <w:rFonts w:asciiTheme="majorBidi" w:hAnsiTheme="majorBidi" w:cstheme="majorBidi"/>
                <w:vertAlign w:val="superscript"/>
              </w:rPr>
              <w:t>2</w:t>
            </w:r>
            <w:r w:rsidR="007A24F3" w:rsidRPr="00294CE6">
              <w:rPr>
                <w:rFonts w:asciiTheme="majorBidi" w:hAnsiTheme="majorBidi" w:cstheme="majorBidi"/>
                <w:rtl/>
              </w:rPr>
              <w:t>.</w:t>
            </w:r>
          </w:p>
          <w:p w:rsidR="00294CE6" w:rsidRDefault="00294CE6" w:rsidP="00294CE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294CE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                       </w:t>
            </w:r>
            <w:r w:rsidR="007A24F3" w:rsidRPr="00294CE6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>ملاحظة</w:t>
            </w:r>
            <w:r w:rsidR="007A24F3" w:rsidRPr="00294CE6">
              <w:rPr>
                <w:rFonts w:asciiTheme="majorBidi" w:hAnsiTheme="majorBidi" w:cstheme="majorBidi"/>
                <w:color w:val="FF0000"/>
                <w:rtl/>
              </w:rPr>
              <w:t xml:space="preserve"> </w:t>
            </w:r>
            <w:r w:rsidRPr="00294CE6">
              <w:rPr>
                <w:rFonts w:asciiTheme="majorBidi" w:hAnsiTheme="majorBidi" w:cstheme="majorBidi" w:hint="cs"/>
                <w:color w:val="FF0000"/>
                <w:rtl/>
              </w:rPr>
              <w:t>: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 غا</w:t>
            </w:r>
            <w:r>
              <w:rPr>
                <w:rFonts w:asciiTheme="majorBidi" w:hAnsiTheme="majorBidi" w:cstheme="majorBidi" w:hint="cs"/>
                <w:rtl/>
              </w:rPr>
              <w:t>ز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 أول أكسيد الآزوت </w:t>
            </w:r>
            <w:r w:rsidR="007A24F3" w:rsidRPr="00B25754">
              <w:rPr>
                <w:rFonts w:asciiTheme="majorBidi" w:hAnsiTheme="majorBidi" w:cstheme="majorBidi"/>
                <w:lang w:bidi="ar-DZ"/>
              </w:rPr>
              <w:t>NO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A24F3" w:rsidRPr="00B25754">
              <w:rPr>
                <w:rFonts w:asciiTheme="majorBidi" w:hAnsiTheme="majorBidi" w:cstheme="majorBidi"/>
                <w:rtl/>
              </w:rPr>
              <w:t>(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عديم اللّون) الناتج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عند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تعرضه للهواء يتحول إلى غاز ثنائي أكسيد الآزوت(</w:t>
            </w:r>
            <w:r w:rsidR="007A24F3" w:rsidRPr="00B25754">
              <w:rPr>
                <w:rFonts w:asciiTheme="majorBidi" w:hAnsiTheme="majorBidi" w:cstheme="majorBidi"/>
                <w:lang w:bidi="ar-DZ"/>
              </w:rPr>
              <w:t>NO</w:t>
            </w:r>
            <w:r w:rsidR="007A24F3" w:rsidRPr="00B25754">
              <w:rPr>
                <w:rFonts w:asciiTheme="majorBidi" w:hAnsiTheme="majorBidi" w:cstheme="majorBidi"/>
                <w:vertAlign w:val="subscript"/>
                <w:lang w:bidi="ar-DZ"/>
              </w:rPr>
              <w:t>2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) </w:t>
            </w:r>
          </w:p>
          <w:p w:rsidR="007A24F3" w:rsidRPr="00B25754" w:rsidRDefault="00294CE6" w:rsidP="00294CE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           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(مضر) المعروف بلونه النارنجي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7A24F3" w:rsidRPr="00B25754" w:rsidRDefault="00D6306F" w:rsidP="007A24F3">
            <w:pPr>
              <w:bidi/>
              <w:rPr>
                <w:rFonts w:asciiTheme="majorBidi" w:hAnsiTheme="majorBidi" w:cstheme="majorBidi"/>
                <w:color w:val="3366FF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- حمض الآزوت  تفاعل  مع معدن النحاس فأعطي شوارد النحاس</w:t>
            </w:r>
            <w:r w:rsidR="007A24F3" w:rsidRPr="00B25754">
              <w:rPr>
                <w:rFonts w:asciiTheme="majorBidi" w:hAnsiTheme="majorBidi" w:cstheme="majorBidi"/>
                <w:color w:val="333333"/>
                <w:rtl/>
                <w:lang w:bidi="ar-DZ"/>
              </w:rPr>
              <w:t>(</w:t>
            </w:r>
            <w:r w:rsidR="007A24F3" w:rsidRPr="00B25754">
              <w:rPr>
                <w:rFonts w:asciiTheme="majorBidi" w:hAnsi="MS Mincho" w:cstheme="majorBidi"/>
                <w:color w:val="333333"/>
              </w:rPr>
              <w:t>Ⅱ</w:t>
            </w:r>
            <w:r w:rsidR="007A24F3" w:rsidRPr="00B25754">
              <w:rPr>
                <w:rFonts w:asciiTheme="majorBidi" w:hAnsiTheme="majorBidi" w:cstheme="majorBidi"/>
                <w:color w:val="333333"/>
                <w:rtl/>
              </w:rPr>
              <w:t>)</w:t>
            </w:r>
            <w:r w:rsidR="007A24F3" w:rsidRPr="00B25754">
              <w:rPr>
                <w:rFonts w:asciiTheme="majorBidi" w:hAnsiTheme="majorBidi" w:cstheme="majorBidi"/>
                <w:color w:val="333333"/>
                <w:vertAlign w:val="superscript"/>
                <w:rtl/>
              </w:rPr>
              <w:t>+</w:t>
            </w:r>
            <w:r w:rsidR="007A24F3" w:rsidRPr="00B25754">
              <w:rPr>
                <w:rFonts w:asciiTheme="majorBidi" w:hAnsiTheme="majorBidi" w:cstheme="majorBidi"/>
                <w:color w:val="333333"/>
              </w:rPr>
              <w:t>Cu</w:t>
            </w:r>
            <w:r w:rsidR="007A24F3" w:rsidRPr="00B25754">
              <w:rPr>
                <w:rFonts w:asciiTheme="majorBidi" w:hAnsiTheme="majorBidi" w:cstheme="majorBidi"/>
                <w:color w:val="333333"/>
                <w:vertAlign w:val="superscript"/>
              </w:rPr>
              <w:t>2</w:t>
            </w:r>
            <w:r w:rsidR="007A24F3" w:rsidRPr="00B25754">
              <w:rPr>
                <w:rFonts w:asciiTheme="majorBidi" w:hAnsiTheme="majorBidi" w:cstheme="majorBidi"/>
                <w:color w:val="333333"/>
                <w:rtl/>
              </w:rPr>
              <w:t>.</w:t>
            </w:r>
          </w:p>
          <w:p w:rsidR="00D6306F" w:rsidRDefault="007A24F3" w:rsidP="00D6306F">
            <w:pPr>
              <w:bidi/>
              <w:rPr>
                <w:rFonts w:asciiTheme="majorBidi" w:hAnsiTheme="majorBidi" w:cstheme="majorBidi"/>
                <w:rtl/>
              </w:rPr>
            </w:pPr>
            <w:r w:rsidRPr="00B25754">
              <w:rPr>
                <w:rFonts w:asciiTheme="majorBidi" w:hAnsiTheme="majorBidi" w:cstheme="majorBidi"/>
                <w:rtl/>
              </w:rPr>
              <w:t xml:space="preserve"> </w:t>
            </w:r>
            <w:r w:rsidR="00D6306F">
              <w:rPr>
                <w:rFonts w:asciiTheme="majorBidi" w:hAnsiTheme="majorBidi" w:cstheme="majorBidi" w:hint="cs"/>
                <w:rtl/>
              </w:rPr>
              <w:t xml:space="preserve">                   - </w:t>
            </w:r>
            <w:r w:rsidRPr="00B25754">
              <w:rPr>
                <w:rFonts w:asciiTheme="majorBidi" w:hAnsiTheme="majorBidi" w:cstheme="majorBidi"/>
                <w:rtl/>
              </w:rPr>
              <w:t>نعبر عن هذا التحول الناتج بكتابة أسماء و صيغ  المتفاعلات و النواتج</w:t>
            </w:r>
            <w:r w:rsidR="00D6306F">
              <w:rPr>
                <w:rFonts w:asciiTheme="majorBidi" w:hAnsiTheme="majorBidi" w:cstheme="majorBidi" w:hint="cs"/>
                <w:rtl/>
              </w:rPr>
              <w:t xml:space="preserve"> وكمايلي :</w:t>
            </w:r>
          </w:p>
          <w:p w:rsidR="00D6306F" w:rsidRPr="00B25754" w:rsidRDefault="00D6306F" w:rsidP="00D6306F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D6306F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  <w:r w:rsidRPr="00B25754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1584452</wp:posOffset>
                  </wp:positionH>
                  <wp:positionV relativeFrom="paragraph">
                    <wp:posOffset>160172</wp:posOffset>
                  </wp:positionV>
                  <wp:extent cx="3941369" cy="1305687"/>
                  <wp:effectExtent l="19050" t="19050" r="21031" b="27813"/>
                  <wp:wrapNone/>
                  <wp:docPr id="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369" cy="1305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575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7A24F3" w:rsidRPr="00B25754" w:rsidRDefault="007A24F3" w:rsidP="00A958C4">
            <w:pPr>
              <w:tabs>
                <w:tab w:val="left" w:pos="6757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25754"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  <w:t xml:space="preserve">  </w:t>
            </w:r>
            <w:r w:rsidR="00A958C4">
              <w:rPr>
                <w:rFonts w:asciiTheme="majorBidi" w:hAnsiTheme="majorBidi" w:cstheme="majorBidi"/>
                <w:rtl/>
                <w:lang w:bidi="ar-DZ"/>
              </w:rPr>
              <w:tab/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D6306F" w:rsidRDefault="00D6306F" w:rsidP="00D630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D6306F" w:rsidRDefault="00D6306F" w:rsidP="00D630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D6306F" w:rsidRDefault="00D6306F" w:rsidP="00D630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D6306F" w:rsidRDefault="00D6306F" w:rsidP="00D630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D6306F" w:rsidRPr="00B25754" w:rsidRDefault="00D6306F" w:rsidP="00D630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344FA1" w:rsidRDefault="00344FA1" w:rsidP="00344FA1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</w:pPr>
            <w:r w:rsidRPr="00344FA1">
              <w:rPr>
                <w:rFonts w:asciiTheme="majorBidi" w:hAnsiTheme="majorBidi" w:cstheme="majorBidi" w:hint="cs"/>
                <w:bCs/>
                <w:color w:val="C00000"/>
                <w:u w:val="single"/>
                <w:rtl/>
                <w:lang w:bidi="ar-DZ"/>
              </w:rPr>
              <w:t xml:space="preserve">تجربة 02 </w:t>
            </w:r>
            <w:r w:rsidR="007A24F3" w:rsidRPr="00344FA1">
              <w:rPr>
                <w:rFonts w:asciiTheme="majorBidi" w:hAnsiTheme="majorBidi" w:cstheme="majorBidi"/>
                <w:bCs/>
                <w:color w:val="C00000"/>
                <w:u w:val="single"/>
                <w:rtl/>
                <w:lang w:bidi="ar-DZ"/>
              </w:rPr>
              <w:t xml:space="preserve">- التحليل الكهربائي  لمحلول يحتوي على شوارد النحاس </w:t>
            </w:r>
            <w:r w:rsidRPr="00344FA1">
              <w:rPr>
                <w:rFonts w:asciiTheme="majorBidi" w:hAnsiTheme="majorBidi" w:cstheme="majorBidi" w:hint="cs"/>
                <w:bCs/>
                <w:color w:val="C00000"/>
                <w:u w:val="single"/>
                <w:rtl/>
                <w:lang w:bidi="ar-DZ"/>
              </w:rPr>
              <w:t>الثنائي :</w:t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color w:val="FF0000"/>
                <w:u w:val="single"/>
                <w:rtl/>
              </w:rPr>
            </w:pPr>
          </w:p>
          <w:p w:rsidR="007A24F3" w:rsidRDefault="00A958C4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noProof/>
                <w:u w:val="single"/>
                <w:rtl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-7620</wp:posOffset>
                  </wp:positionV>
                  <wp:extent cx="2292985" cy="2058670"/>
                  <wp:effectExtent l="19050" t="19050" r="12065" b="17780"/>
                  <wp:wrapNone/>
                  <wp:docPr id="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205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4F3" w:rsidRPr="00B25754"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  <w:t xml:space="preserve"> </w:t>
            </w: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344FA1" w:rsidRPr="00B25754" w:rsidRDefault="00344FA1" w:rsidP="00344FA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F50FB2" w:rsidRDefault="00344FA1" w:rsidP="00F50FB2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A24F3" w:rsidRPr="00344FA1"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  <w:t>- عند غلق القاطعة</w:t>
            </w:r>
            <w:r w:rsidR="007A24F3" w:rsidRPr="00344FA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:</w:t>
            </w:r>
            <w:r w:rsidR="00F50FB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يمر تيار كهربائي في المحلول</w:t>
            </w:r>
            <w:r w:rsidR="00F50FB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،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فنلاحظ  بعد مدة ترسب معدن النحاس على المهبط  </w:t>
            </w:r>
            <w:r w:rsidR="007A24F3" w:rsidRPr="00B25754">
              <w:rPr>
                <w:rFonts w:asciiTheme="majorBidi" w:hAnsiTheme="majorBidi" w:cstheme="majorBidi"/>
                <w:b/>
                <w:rtl/>
                <w:lang w:bidi="ar-DZ"/>
              </w:rPr>
              <w:t>(الشكل المقابل).</w:t>
            </w:r>
          </w:p>
          <w:p w:rsidR="007A24F3" w:rsidRPr="00B25754" w:rsidRDefault="00F50FB2" w:rsidP="007A24F3">
            <w:pPr>
              <w:bidi/>
              <w:rPr>
                <w:rFonts w:asciiTheme="majorBidi" w:hAnsiTheme="majorBidi" w:cstheme="majorBidi"/>
                <w:bCs/>
                <w:u w:val="single"/>
                <w:rtl/>
                <w:lang w:bidi="ar-DZ"/>
              </w:rPr>
            </w:pPr>
            <w:r w:rsidRPr="00F50FB2">
              <w:rPr>
                <w:rFonts w:asciiTheme="majorBidi" w:hAnsiTheme="majorBidi" w:cstheme="majorBidi" w:hint="cs"/>
                <w:bCs/>
                <w:rtl/>
                <w:lang w:bidi="ar-DZ"/>
              </w:rPr>
              <w:t xml:space="preserve">                                      </w:t>
            </w:r>
            <w:r w:rsidR="007A24F3" w:rsidRPr="00F50FB2">
              <w:rPr>
                <w:rFonts w:asciiTheme="majorBidi" w:hAnsiTheme="majorBidi" w:cstheme="majorBidi"/>
                <w:bCs/>
                <w:rtl/>
                <w:lang w:bidi="ar-DZ"/>
              </w:rPr>
              <w:t xml:space="preserve">- </w:t>
            </w:r>
            <w:r w:rsidR="007A24F3" w:rsidRPr="00B25754">
              <w:rPr>
                <w:rFonts w:asciiTheme="majorBidi" w:hAnsiTheme="majorBidi" w:cstheme="majorBidi"/>
                <w:bCs/>
                <w:u w:val="single"/>
                <w:rtl/>
                <w:lang w:bidi="ar-DZ"/>
              </w:rPr>
              <w:t>تفسير:</w:t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0D7E51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                       - </w:t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شوارد </w:t>
            </w:r>
            <w:r w:rsidRPr="00B25754">
              <w:rPr>
                <w:rFonts w:asciiTheme="majorBidi" w:hAnsiTheme="majorBidi" w:cstheme="majorBidi"/>
                <w:lang w:bidi="ar-DZ"/>
              </w:rPr>
              <w:t>Cu</w:t>
            </w:r>
            <w:r w:rsidRPr="00B25754">
              <w:rPr>
                <w:rFonts w:asciiTheme="majorBidi" w:hAnsiTheme="majorBidi" w:cstheme="majorBidi"/>
                <w:vertAlign w:val="superscript"/>
                <w:lang w:bidi="ar-DZ"/>
              </w:rPr>
              <w:t>2+</w:t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  تتجه إلى المهبط (المسرى الموصول بالقطب السالب للمولد) .</w:t>
            </w:r>
          </w:p>
          <w:p w:rsidR="00B74938" w:rsidRDefault="000D7E51" w:rsidP="000D7E5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                        -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كل شاردة </w:t>
            </w:r>
            <w:r w:rsidR="007A24F3" w:rsidRPr="00B25754">
              <w:rPr>
                <w:rFonts w:asciiTheme="majorBidi" w:hAnsiTheme="majorBidi" w:cstheme="majorBidi"/>
                <w:lang w:bidi="ar-DZ"/>
              </w:rPr>
              <w:t>Cu</w:t>
            </w:r>
            <w:r w:rsidR="007A24F3" w:rsidRPr="00B25754">
              <w:rPr>
                <w:rFonts w:asciiTheme="majorBidi" w:hAnsiTheme="majorBidi" w:cstheme="majorBidi"/>
                <w:vertAlign w:val="superscript"/>
                <w:lang w:bidi="ar-DZ"/>
              </w:rPr>
              <w:t>2+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 تكتسب</w:t>
            </w:r>
            <w:r w:rsidR="007A24F3" w:rsidRPr="00B25754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إلكترونين  (</w:t>
            </w:r>
            <w:r w:rsidR="007A24F3" w:rsidRPr="00B25754">
              <w:rPr>
                <w:rFonts w:asciiTheme="majorBidi" w:hAnsiTheme="majorBidi" w:cstheme="majorBidi"/>
                <w:lang w:bidi="ar-DZ"/>
              </w:rPr>
              <w:t>(2e</w:t>
            </w:r>
            <w:r w:rsidR="007A24F3" w:rsidRPr="00B25754">
              <w:rPr>
                <w:rFonts w:asciiTheme="majorBidi" w:hAnsiTheme="majorBidi" w:cstheme="majorBidi"/>
                <w:vertAlign w:val="superscript"/>
                <w:lang w:bidi="ar-DZ"/>
              </w:rPr>
              <w:t>-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، تتحول عندئذ إلى</w:t>
            </w:r>
            <w:r w:rsidR="007A24F3" w:rsidRPr="00B25754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ذرات  النحاس وتترسب مكونة  معدن </w:t>
            </w:r>
          </w:p>
          <w:p w:rsidR="007A24F3" w:rsidRPr="00B25754" w:rsidRDefault="00B74938" w:rsidP="00B7493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                         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النحاس .</w:t>
            </w:r>
          </w:p>
          <w:p w:rsidR="007A24F3" w:rsidRPr="00B25754" w:rsidRDefault="000D7E51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                        -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يمكن تلخيص الظاهرة الحادثة عند المهبط  كالآتي :</w:t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D7E51" w:rsidRDefault="00623E3F" w:rsidP="007A24F3">
            <w:pPr>
              <w:tabs>
                <w:tab w:val="left" w:pos="5279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shape id="_x0000_s1313" type="#_x0000_t202" style="position:absolute;left:0;text-align:left;margin-left:76.35pt;margin-top:1pt;width:357.7pt;height:39.9pt;z-index:251656192" fillcolor="#cff" strokecolor="#930">
                  <v:fill opacity="14418f"/>
                  <v:textbox style="mso-next-textbox:#_x0000_s1313">
                    <w:txbxContent>
                      <w:p w:rsidR="007A24F3" w:rsidRPr="00F00D34" w:rsidRDefault="000D7E51" w:rsidP="00F00D34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(</w:t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معدن النحاس </w:t>
                        </w:r>
                        <w:r w:rsidR="007A24F3" w:rsidRPr="00F00D34">
                          <w:rPr>
                            <w:b/>
                            <w:bCs/>
                            <w:lang w:bidi="ar-DZ"/>
                          </w:rPr>
                          <w:t>Cu</w:t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)</w:t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 </w:t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lang w:bidi="ar-DZ"/>
                          </w:rPr>
                          <w:sym w:font="Wingdings 3" w:char="F022"/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</w:t>
                        </w:r>
                        <w:r w:rsidR="007A24F3" w:rsidRPr="00F00D34">
                          <w:rPr>
                            <w:b/>
                            <w:bCs/>
                            <w:lang w:bidi="ar-DZ"/>
                          </w:rPr>
                          <w:t>2e</w:t>
                        </w:r>
                        <w:r w:rsidR="007A24F3" w:rsidRPr="00F00D34">
                          <w:rPr>
                            <w:b/>
                            <w:bCs/>
                            <w:vertAlign w:val="superscript"/>
                            <w:lang w:bidi="ar-DZ"/>
                          </w:rPr>
                          <w:t>-</w:t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+  </w:t>
                        </w:r>
                        <w:r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(</w:t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شاردة النحاس </w:t>
                        </w:r>
                        <w:r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الثنائي )</w:t>
                        </w:r>
                        <w:r w:rsidR="007A24F3" w:rsidRPr="00F00D3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</w:t>
                        </w:r>
                        <w:r w:rsidR="007A24F3" w:rsidRPr="00F00D34">
                          <w:rPr>
                            <w:b/>
                            <w:bCs/>
                            <w:lang w:bidi="ar-DZ"/>
                          </w:rPr>
                          <w:t>Cu</w:t>
                        </w:r>
                        <w:r w:rsidR="007A24F3" w:rsidRPr="00F00D34">
                          <w:rPr>
                            <w:b/>
                            <w:bCs/>
                            <w:vertAlign w:val="superscript"/>
                            <w:lang w:bidi="ar-DZ"/>
                          </w:rPr>
                          <w:t>2+</w:t>
                        </w:r>
                      </w:p>
                    </w:txbxContent>
                  </v:textbox>
                </v:shape>
              </w:pict>
            </w:r>
          </w:p>
          <w:p w:rsidR="000D7E51" w:rsidRDefault="000D7E51" w:rsidP="000D7E51">
            <w:pPr>
              <w:tabs>
                <w:tab w:val="left" w:pos="5279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D7E51" w:rsidRDefault="000D7E51" w:rsidP="000D7E51">
            <w:pPr>
              <w:tabs>
                <w:tab w:val="left" w:pos="5279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D7E51" w:rsidRDefault="000D7E51" w:rsidP="000D7E51">
            <w:pPr>
              <w:tabs>
                <w:tab w:val="left" w:pos="5279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D7E51" w:rsidRDefault="000D7E51" w:rsidP="000D7E51">
            <w:pPr>
              <w:tabs>
                <w:tab w:val="left" w:pos="5279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B25754" w:rsidRDefault="007A24F3" w:rsidP="000D7E51">
            <w:pPr>
              <w:tabs>
                <w:tab w:val="left" w:pos="5279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25754">
              <w:rPr>
                <w:rFonts w:asciiTheme="majorBidi" w:hAnsiTheme="majorBidi" w:cstheme="majorBidi"/>
                <w:rtl/>
                <w:lang w:bidi="ar-DZ"/>
              </w:rPr>
              <w:tab/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ab/>
            </w:r>
          </w:p>
          <w:p w:rsidR="007A24F3" w:rsidRPr="00D2290C" w:rsidRDefault="00D2290C" w:rsidP="00D2290C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</w:pPr>
            <w:r w:rsidRPr="00D2290C">
              <w:rPr>
                <w:rFonts w:asciiTheme="majorBidi" w:hAnsiTheme="majorBidi" w:cstheme="majorBidi" w:hint="cs"/>
                <w:bCs/>
                <w:color w:val="C00000"/>
                <w:u w:val="single"/>
                <w:rtl/>
              </w:rPr>
              <w:t xml:space="preserve">تجربة 03 </w:t>
            </w:r>
            <w:r w:rsidR="007A24F3" w:rsidRPr="00D2290C"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  <w:t xml:space="preserve">- تأثيرمعدن الحديد على محلول يحتوي على شوارد النحاس </w:t>
            </w:r>
            <w:r w:rsidRPr="00D2290C">
              <w:rPr>
                <w:rFonts w:asciiTheme="majorBidi" w:hAnsiTheme="majorBidi" w:cstheme="majorBidi" w:hint="cs"/>
                <w:bCs/>
                <w:color w:val="C00000"/>
                <w:u w:val="single"/>
                <w:rtl/>
                <w:lang w:bidi="ar-DZ"/>
              </w:rPr>
              <w:t>الثنائي :</w:t>
            </w:r>
          </w:p>
          <w:p w:rsidR="007A24F3" w:rsidRPr="00B25754" w:rsidRDefault="00D2290C" w:rsidP="00D2290C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نضع صفيحة مصقولة من الحديد في كأس يحتوي على كبريتات النحاس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الثنائي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A24F3" w:rsidRPr="00B25754">
              <w:rPr>
                <w:rFonts w:asciiTheme="majorBidi" w:hAnsiTheme="majorBidi" w:cstheme="majorBidi"/>
                <w:b/>
                <w:rtl/>
                <w:lang w:bidi="ar-DZ"/>
              </w:rPr>
              <w:t xml:space="preserve">(الشكل01)  </w:t>
            </w:r>
            <w:r w:rsidR="00BA1F50">
              <w:rPr>
                <w:rFonts w:asciiTheme="majorBidi" w:hAnsiTheme="majorBidi" w:cstheme="majorBidi" w:hint="cs"/>
                <w:b/>
                <w:rtl/>
                <w:lang w:bidi="ar-DZ"/>
              </w:rPr>
              <w:t>، ف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نلاحظ بعد مدة :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   </w:t>
            </w:r>
          </w:p>
          <w:p w:rsidR="007A24F3" w:rsidRPr="00B25754" w:rsidRDefault="007A24F3" w:rsidP="00BA1F50">
            <w:pPr>
              <w:bidi/>
              <w:rPr>
                <w:rFonts w:asciiTheme="majorBidi" w:hAnsiTheme="majorBidi" w:cstheme="majorBidi"/>
                <w:color w:val="0000FF"/>
                <w:rtl/>
              </w:rPr>
            </w:pP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BA1F50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</w:t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 -</w:t>
            </w:r>
            <w:r w:rsidR="00BA1F5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اختفاء اللون الأزرق العائد إلى شوارد  النحاس </w:t>
            </w:r>
            <w:r w:rsidR="00BA1F50">
              <w:rPr>
                <w:rFonts w:asciiTheme="majorBidi" w:hAnsiTheme="majorBidi" w:cstheme="majorBidi" w:hint="cs"/>
                <w:rtl/>
                <w:lang w:bidi="ar-DZ"/>
              </w:rPr>
              <w:t xml:space="preserve">الثنائي </w:t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BA1F50">
              <w:rPr>
                <w:rFonts w:asciiTheme="majorBidi" w:hAnsiTheme="majorBidi" w:cstheme="majorBidi"/>
                <w:rtl/>
                <w:lang w:bidi="ar-DZ"/>
              </w:rPr>
              <w:t>(</w:t>
            </w:r>
            <w:r w:rsidRPr="00BA1F50">
              <w:rPr>
                <w:rFonts w:asciiTheme="majorBidi" w:hAnsiTheme="majorBidi" w:cstheme="majorBidi"/>
                <w:caps/>
              </w:rPr>
              <w:t>c</w:t>
            </w:r>
            <w:r w:rsidRPr="00BA1F50">
              <w:rPr>
                <w:rFonts w:asciiTheme="majorBidi" w:hAnsiTheme="majorBidi" w:cstheme="majorBidi"/>
              </w:rPr>
              <w:t>u</w:t>
            </w:r>
            <w:r w:rsidRPr="00BA1F50">
              <w:rPr>
                <w:rFonts w:asciiTheme="majorBidi" w:hAnsiTheme="majorBidi" w:cstheme="majorBidi"/>
                <w:vertAlign w:val="superscript"/>
              </w:rPr>
              <w:t>2+</w:t>
            </w:r>
            <w:r w:rsidRPr="00BA1F50">
              <w:rPr>
                <w:rFonts w:asciiTheme="majorBidi" w:hAnsiTheme="majorBidi" w:cstheme="majorBidi"/>
                <w:rtl/>
                <w:lang w:bidi="ar-DZ"/>
              </w:rPr>
              <w:t>)</w:t>
            </w:r>
            <w:r w:rsidR="00BA1F50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A1F50">
              <w:rPr>
                <w:rFonts w:asciiTheme="majorBidi" w:hAnsiTheme="majorBidi" w:cstheme="majorBidi"/>
                <w:rtl/>
              </w:rPr>
              <w:t xml:space="preserve">. </w:t>
            </w:r>
          </w:p>
          <w:p w:rsidR="007A24F3" w:rsidRDefault="00BA1F50" w:rsidP="007A24F3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 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 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- ظهور راسب أحمر لمعدن  النحاس </w:t>
            </w:r>
            <w:r w:rsidR="007A24F3" w:rsidRPr="00BA1F50">
              <w:rPr>
                <w:rFonts w:asciiTheme="majorBidi" w:hAnsiTheme="majorBidi" w:cstheme="majorBidi"/>
                <w:rtl/>
                <w:lang w:bidi="ar-DZ"/>
              </w:rPr>
              <w:t>(</w:t>
            </w:r>
            <w:r w:rsidR="007A24F3" w:rsidRPr="00BA1F50">
              <w:rPr>
                <w:rFonts w:asciiTheme="majorBidi" w:hAnsiTheme="majorBidi" w:cstheme="majorBidi"/>
                <w:caps/>
              </w:rPr>
              <w:t>c</w:t>
            </w:r>
            <w:r w:rsidR="007A24F3" w:rsidRPr="00BA1F50">
              <w:rPr>
                <w:rFonts w:asciiTheme="majorBidi" w:hAnsiTheme="majorBidi" w:cstheme="majorBidi"/>
              </w:rPr>
              <w:t>u</w:t>
            </w:r>
            <w:r w:rsidR="007A24F3" w:rsidRPr="00BA1F50">
              <w:rPr>
                <w:rFonts w:asciiTheme="majorBidi" w:hAnsiTheme="majorBidi" w:cstheme="majorBidi"/>
                <w:rtl/>
              </w:rPr>
              <w:t>)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على صفيحة الحديد .  </w:t>
            </w:r>
            <w:r w:rsidR="007A24F3" w:rsidRPr="00B25754">
              <w:rPr>
                <w:rFonts w:asciiTheme="majorBidi" w:hAnsiTheme="majorBidi" w:cstheme="majorBidi"/>
                <w:b/>
                <w:rtl/>
                <w:lang w:bidi="ar-DZ"/>
              </w:rPr>
              <w:t>(الشكل02)</w:t>
            </w:r>
          </w:p>
          <w:p w:rsidR="00BA1F50" w:rsidRPr="00B25754" w:rsidRDefault="00BA1F50" w:rsidP="00BA1F50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  <w:r w:rsidRPr="00B25754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2403755</wp:posOffset>
                  </wp:positionH>
                  <wp:positionV relativeFrom="paragraph">
                    <wp:posOffset>24636</wp:posOffset>
                  </wp:positionV>
                  <wp:extent cx="3207639" cy="2171091"/>
                  <wp:effectExtent l="19050" t="19050" r="11811" b="19659"/>
                  <wp:wrapNone/>
                  <wp:docPr id="5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639" cy="2171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A1F50" w:rsidRDefault="00BA1F50" w:rsidP="00BA1F5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A1F50" w:rsidRDefault="00BA1F50" w:rsidP="00BA1F5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A1F50" w:rsidRDefault="00BA1F50" w:rsidP="00BA1F5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A1F50" w:rsidRDefault="00BA1F50" w:rsidP="00BA1F5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A1F50" w:rsidRDefault="00BA1F50" w:rsidP="00BA1F5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A1F50" w:rsidRPr="00B25754" w:rsidRDefault="00BA1F50" w:rsidP="00BA1F5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6112E5">
              <w:rPr>
                <w:rFonts w:asciiTheme="majorBidi" w:hAnsiTheme="majorBidi" w:cstheme="majorBidi" w:hint="cs"/>
                <w:rtl/>
                <w:lang w:bidi="ar-DZ"/>
              </w:rPr>
              <w:t xml:space="preserve">          </w:t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 xml:space="preserve"> تبين الدراسة التجريبية أن</w:t>
            </w:r>
            <w:r w:rsidR="006112E5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B25754">
              <w:rPr>
                <w:rFonts w:asciiTheme="majorBidi" w:hAnsiTheme="majorBidi" w:cstheme="majorBidi"/>
                <w:rtl/>
                <w:lang w:bidi="ar-DZ"/>
              </w:rPr>
              <w:t>:</w:t>
            </w:r>
          </w:p>
          <w:p w:rsidR="006112E5" w:rsidRDefault="006112E5" w:rsidP="006112E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- </w:t>
            </w:r>
            <w:r w:rsidR="007A24F3" w:rsidRPr="00B25754">
              <w:rPr>
                <w:rFonts w:asciiTheme="majorBidi" w:hAnsiTheme="majorBidi" w:cstheme="majorBidi"/>
                <w:rtl/>
              </w:rPr>
              <w:t>تحول شوارد النحاس</w:t>
            </w:r>
            <w:r>
              <w:rPr>
                <w:rFonts w:asciiTheme="majorBidi" w:hAnsiTheme="majorBidi" w:cstheme="majorBidi" w:hint="cs"/>
                <w:rtl/>
              </w:rPr>
              <w:t xml:space="preserve"> الثنائي </w:t>
            </w:r>
            <w:r w:rsidR="007A24F3" w:rsidRPr="00B25754">
              <w:rPr>
                <w:rFonts w:asciiTheme="majorBidi" w:eastAsia="Arial Unicode MS" w:hAnsiTheme="majorBidi" w:cstheme="majorBidi"/>
                <w:rtl/>
              </w:rPr>
              <w:t xml:space="preserve">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خلال تماسها لصفيحة الحديد </w:t>
            </w:r>
            <w:r>
              <w:rPr>
                <w:rFonts w:asciiTheme="majorBidi" w:hAnsiTheme="majorBidi" w:cstheme="majorBidi"/>
                <w:rtl/>
                <w:lang w:bidi="ar-DZ"/>
              </w:rPr>
              <w:t>إلى معدن النحاس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،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أي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أن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شوارد </w:t>
            </w:r>
            <w:r w:rsidR="007A24F3" w:rsidRPr="00B25754">
              <w:rPr>
                <w:rFonts w:asciiTheme="majorBidi" w:hAnsiTheme="majorBidi" w:cstheme="majorBidi"/>
                <w:caps/>
                <w:color w:val="333333"/>
              </w:rPr>
              <w:t>c</w:t>
            </w:r>
            <w:r w:rsidR="007A24F3" w:rsidRPr="00B25754">
              <w:rPr>
                <w:rFonts w:asciiTheme="majorBidi" w:hAnsiTheme="majorBidi" w:cstheme="majorBidi"/>
                <w:color w:val="333333"/>
              </w:rPr>
              <w:t>u</w:t>
            </w:r>
            <w:r w:rsidR="007A24F3" w:rsidRPr="00B25754">
              <w:rPr>
                <w:rFonts w:asciiTheme="majorBidi" w:hAnsiTheme="majorBidi" w:cstheme="majorBidi"/>
                <w:color w:val="333333"/>
                <w:vertAlign w:val="superscript"/>
              </w:rPr>
              <w:t>2+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  الموجودة في المحلول تكتسب </w:t>
            </w:r>
          </w:p>
          <w:p w:rsidR="000F183C" w:rsidRDefault="006112E5" w:rsidP="000F183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</w:t>
            </w:r>
            <w:r w:rsidR="007A24F3" w:rsidRPr="00B25754">
              <w:rPr>
                <w:rFonts w:asciiTheme="majorBidi" w:hAnsiTheme="majorBidi" w:cstheme="majorBidi"/>
                <w:rtl/>
              </w:rPr>
              <w:t>كل منها إلكترونين وتتحول إلى  ذرات النحاس  تتجتمع لتعطي معدن النحاس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(</w:t>
            </w:r>
            <w:r w:rsidR="007A24F3" w:rsidRPr="00B25754">
              <w:rPr>
                <w:rFonts w:asciiTheme="majorBidi" w:hAnsiTheme="majorBidi" w:cstheme="majorBidi"/>
                <w:caps/>
                <w:color w:val="333333"/>
              </w:rPr>
              <w:t>c</w:t>
            </w:r>
            <w:r w:rsidR="007A24F3" w:rsidRPr="00B25754">
              <w:rPr>
                <w:rFonts w:asciiTheme="majorBidi" w:hAnsiTheme="majorBidi" w:cstheme="majorBidi"/>
                <w:color w:val="333333"/>
              </w:rPr>
              <w:t>u</w:t>
            </w:r>
            <w:r w:rsidR="007A24F3" w:rsidRPr="00B25754">
              <w:rPr>
                <w:rFonts w:asciiTheme="majorBidi" w:hAnsiTheme="majorBidi" w:cstheme="majorBidi"/>
                <w:rtl/>
              </w:rPr>
              <w:t>)</w:t>
            </w:r>
            <w:r w:rsidR="000F183C">
              <w:rPr>
                <w:rFonts w:asciiTheme="majorBidi" w:hAnsiTheme="majorBidi" w:cstheme="majorBidi" w:hint="cs"/>
                <w:rtl/>
              </w:rPr>
              <w:t xml:space="preserve"> ،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وذرات الحديد التي فقدت إلكترونين تتحول إلى </w:t>
            </w:r>
          </w:p>
          <w:p w:rsidR="007A24F3" w:rsidRPr="00B25754" w:rsidRDefault="000F183C" w:rsidP="000F183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شوارد الحديد </w:t>
            </w:r>
            <w:r>
              <w:rPr>
                <w:rFonts w:asciiTheme="majorBidi" w:hAnsiTheme="majorBidi" w:cstheme="majorBidi" w:hint="cs"/>
                <w:rtl/>
              </w:rPr>
              <w:t xml:space="preserve">الثنائي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 xml:space="preserve"> (</w:t>
            </w:r>
            <w:r w:rsidR="007A24F3" w:rsidRPr="00B25754">
              <w:rPr>
                <w:rFonts w:asciiTheme="majorBidi" w:hAnsiTheme="majorBidi" w:cstheme="majorBidi"/>
              </w:rPr>
              <w:t>Fe</w:t>
            </w:r>
            <w:r w:rsidR="007A24F3" w:rsidRPr="00B25754">
              <w:rPr>
                <w:rFonts w:asciiTheme="majorBidi" w:hAnsiTheme="majorBidi" w:cstheme="majorBidi"/>
                <w:vertAlign w:val="superscript"/>
              </w:rPr>
              <w:t>2+</w:t>
            </w:r>
            <w:r w:rsidR="007A24F3" w:rsidRPr="00B25754">
              <w:rPr>
                <w:rFonts w:asciiTheme="majorBidi" w:hAnsiTheme="majorBidi" w:cstheme="majorBidi"/>
                <w:rtl/>
              </w:rPr>
              <w:t>)  في المحلول .</w:t>
            </w:r>
          </w:p>
          <w:p w:rsidR="007A24F3" w:rsidRDefault="000F183C" w:rsidP="007A24F3">
            <w:pPr>
              <w:bidi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- </w:t>
            </w:r>
            <w:r w:rsidR="007A24F3" w:rsidRPr="00B25754">
              <w:rPr>
                <w:rFonts w:asciiTheme="majorBidi" w:hAnsiTheme="majorBidi" w:cstheme="majorBidi"/>
                <w:rtl/>
              </w:rPr>
              <w:t>جملة هذه التحولات يمكن تمثيلها كما يلي :</w:t>
            </w:r>
          </w:p>
          <w:p w:rsidR="000F183C" w:rsidRDefault="000F183C" w:rsidP="000F183C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  <w:p w:rsidR="000F183C" w:rsidRPr="00B25754" w:rsidRDefault="00623E3F" w:rsidP="000F183C">
            <w:pPr>
              <w:bidi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/>
                <w:b/>
                <w:noProof/>
                <w:rtl/>
              </w:rPr>
              <w:pict>
                <v:group id="_x0000_s1318" style="position:absolute;left:0;text-align:left;margin-left:118.25pt;margin-top:6.7pt;width:345.95pt;height:160.7pt;z-index:251658240" coordorigin="2638,4388" coordsize="6236,3060">
                  <v:group id="_x0000_s1319" style="position:absolute;left:5197;top:4657;width:1209;height:1881" coordorigin="4871,1719" coordsize="1209,1881"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320" type="#_x0000_t87" style="position:absolute;left:5852;top:1751;width:228;height:1824" adj=",10705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321" type="#_x0000_t88" style="position:absolute;left:4871;top:1719;width:285;height:1881"/>
                    <v:line id="_x0000_s1322" style="position:absolute" from="5327,2663" to="5669,2663">
                      <v:stroke endarrow="block"/>
                    </v:line>
                  </v:group>
                  <v:shape id="_x0000_s1323" type="#_x0000_t202" style="position:absolute;left:2638;top:4388;width:6236;height:3060" fillcolor="silver" strokecolor="#930">
                    <v:fill opacity="14418f"/>
                    <v:textbox style="mso-next-textbox:#_x0000_s1323">
                      <w:txbxContent>
                        <w:p w:rsidR="006C2FE0" w:rsidRDefault="007A24F3" w:rsidP="006C2FE0">
                          <w:pPr>
                            <w:bidi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6C2FE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6C2FE0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 </w:t>
                          </w:r>
                        </w:p>
                        <w:p w:rsidR="007A24F3" w:rsidRPr="006C2FE0" w:rsidRDefault="006C2FE0" w:rsidP="006C2FE0">
                          <w:pPr>
                            <w:bidi/>
                            <w:rPr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</w:t>
                          </w:r>
                          <w:r w:rsidR="007A24F3" w:rsidRPr="006C2FE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معدن النحاس  </w:t>
                          </w:r>
                          <w:r w:rsidR="007A24F3" w:rsidRPr="006C2FE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>Cu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                        شاردة النحاس </w:t>
                          </w:r>
                          <w:r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>الثنائي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>Cu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vertAlign w:val="superscript"/>
                              <w:lang w:bidi="ar-DZ"/>
                            </w:rPr>
                            <w:t>2+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vertAlign w:val="superscript"/>
                              <w:rtl/>
                              <w:lang w:bidi="ar-DZ"/>
                            </w:rPr>
                            <w:t xml:space="preserve">  </w:t>
                          </w:r>
                        </w:p>
                        <w:p w:rsidR="007A24F3" w:rsidRPr="006C2FE0" w:rsidRDefault="007A24F3" w:rsidP="007A24F3">
                          <w:pPr>
                            <w:bidi/>
                            <w:rPr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</w:pPr>
                          <w:r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                                                               </w:t>
                          </w:r>
                        </w:p>
                        <w:p w:rsidR="007A24F3" w:rsidRPr="006C2FE0" w:rsidRDefault="007A24F3" w:rsidP="007A24F3">
                          <w:pPr>
                            <w:bidi/>
                            <w:rPr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</w:pPr>
                          <w:r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</w:t>
                          </w:r>
                          <w:r w:rsid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</w:t>
                          </w:r>
                          <w:r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  +               </w:t>
                          </w:r>
                          <w:r w:rsid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</w:t>
                          </w:r>
                          <w:r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                               +</w:t>
                          </w:r>
                        </w:p>
                        <w:p w:rsidR="007A24F3" w:rsidRPr="006C2FE0" w:rsidRDefault="007A24F3" w:rsidP="007A24F3">
                          <w:pPr>
                            <w:bidi/>
                            <w:rPr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</w:pPr>
                        </w:p>
                        <w:p w:rsidR="007A24F3" w:rsidRPr="006C2FE0" w:rsidRDefault="006C2FE0" w:rsidP="006C2FE0">
                          <w:pPr>
                            <w:bidi/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شاردة الحديد </w:t>
                          </w:r>
                          <w:r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>الثنائي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>Fe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vertAlign w:val="superscript"/>
                              <w:lang w:bidi="ar-DZ"/>
                            </w:rPr>
                            <w:t>2+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                       معدن الحديد  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 xml:space="preserve"> Fe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                            </w:t>
                          </w:r>
                        </w:p>
                        <w:p w:rsidR="007A24F3" w:rsidRDefault="007A24F3" w:rsidP="007A24F3">
                          <w:pPr>
                            <w:bidi/>
                            <w:rPr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</w:pPr>
                          <w:r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  <w:p w:rsidR="006C2FE0" w:rsidRDefault="006C2FE0" w:rsidP="006C2FE0">
                          <w:pPr>
                            <w:bidi/>
                            <w:rPr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</w:pPr>
                        </w:p>
                        <w:p w:rsidR="006C2FE0" w:rsidRPr="006C2FE0" w:rsidRDefault="006C2FE0" w:rsidP="006C2FE0">
                          <w:pPr>
                            <w:bidi/>
                            <w:rPr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</w:pPr>
                        </w:p>
                        <w:p w:rsidR="007A24F3" w:rsidRPr="006C2FE0" w:rsidRDefault="006C2FE0" w:rsidP="007A24F3">
                          <w:pPr>
                            <w:bidi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     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المعادلة الإجمالية تكتب :      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>Fe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vertAlign w:val="superscript"/>
                              <w:lang w:bidi="ar-DZ"/>
                            </w:rPr>
                            <w:t>2+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vertAlign w:val="superscript"/>
                              <w:rtl/>
                              <w:lang w:bidi="ar-DZ"/>
                            </w:rPr>
                            <w:t xml:space="preserve"> 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+  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>Cu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lang w:bidi="ar-DZ"/>
                            </w:rPr>
                            <w:sym w:font="Wingdings 3" w:char="F022"/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  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>Fe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 + 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lang w:bidi="ar-DZ"/>
                            </w:rPr>
                            <w:t>Cu</w:t>
                          </w:r>
                          <w:r w:rsidR="007A24F3" w:rsidRPr="006C2FE0">
                            <w:rPr>
                              <w:b/>
                              <w:bCs/>
                              <w:color w:val="333333"/>
                              <w:vertAlign w:val="superscript"/>
                              <w:lang w:bidi="ar-DZ"/>
                            </w:rPr>
                            <w:t>2</w:t>
                          </w:r>
                          <w:r w:rsidR="007A24F3" w:rsidRPr="006C2FE0">
                            <w:rPr>
                              <w:b/>
                              <w:bCs/>
                              <w:color w:val="0000FF"/>
                              <w:vertAlign w:val="superscript"/>
                              <w:lang w:bidi="ar-DZ"/>
                            </w:rPr>
                            <w:t>+</w:t>
                          </w:r>
                          <w:r w:rsidR="007A24F3" w:rsidRPr="006C2FE0">
                            <w:rPr>
                              <w:rFonts w:hint="cs"/>
                              <w:b/>
                              <w:bCs/>
                              <w:color w:val="FF0000"/>
                              <w:vertAlign w:val="superscript"/>
                              <w:rtl/>
                              <w:lang w:bidi="ar-DZ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95928" w:rsidRDefault="00B95928" w:rsidP="00B9592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F183C" w:rsidRDefault="000F183C" w:rsidP="000F183C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F183C" w:rsidRDefault="000F183C" w:rsidP="000F183C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F183C" w:rsidRDefault="000F183C" w:rsidP="000F183C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F183C" w:rsidRDefault="000F183C" w:rsidP="000F183C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95928" w:rsidRDefault="00B95928" w:rsidP="00B9592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74938" w:rsidRPr="00B25754" w:rsidRDefault="00B74938" w:rsidP="00B7493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55486D" w:rsidRDefault="00B95928" w:rsidP="0055486D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</w:pPr>
            <w:r w:rsidRPr="0055486D">
              <w:rPr>
                <w:rFonts w:asciiTheme="majorBidi" w:hAnsiTheme="majorBidi" w:cstheme="majorBidi" w:hint="cs"/>
                <w:bCs/>
                <w:color w:val="C00000"/>
                <w:u w:val="single"/>
                <w:rtl/>
              </w:rPr>
              <w:t xml:space="preserve">تجربة 04 </w:t>
            </w:r>
            <w:r w:rsidR="007A24F3" w:rsidRPr="0055486D"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  <w:t>- أكسدة معدن النحاس</w:t>
            </w:r>
            <w:r w:rsidRPr="0055486D">
              <w:rPr>
                <w:rFonts w:asciiTheme="majorBidi" w:hAnsiTheme="majorBidi" w:cstheme="majorBidi" w:hint="cs"/>
                <w:bCs/>
                <w:color w:val="C00000"/>
                <w:u w:val="single"/>
                <w:rtl/>
              </w:rPr>
              <w:t xml:space="preserve"> :</w:t>
            </w:r>
            <w:r w:rsidR="007A24F3" w:rsidRPr="0055486D">
              <w:rPr>
                <w:rFonts w:asciiTheme="majorBidi" w:hAnsiTheme="majorBidi" w:cstheme="majorBidi"/>
                <w:bCs/>
                <w:u w:val="single"/>
                <w:rtl/>
              </w:rPr>
              <w:t xml:space="preserve"> </w:t>
            </w:r>
          </w:p>
          <w:p w:rsidR="0055486D" w:rsidRDefault="0055486D" w:rsidP="0055486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 -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نعرض جزءاً من صفيحة مصقولة من معدن النحاس إلى لهب مصباح بنزن </w:t>
            </w:r>
            <w:r>
              <w:rPr>
                <w:rFonts w:asciiTheme="majorBidi" w:hAnsiTheme="majorBidi" w:cstheme="majorBidi" w:hint="cs"/>
                <w:rtl/>
              </w:rPr>
              <w:t xml:space="preserve">،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فنشاهد ازدياد احمرار هذا الجزء ثم يصبح بعد ذلك </w:t>
            </w:r>
          </w:p>
          <w:p w:rsidR="0055486D" w:rsidRDefault="0055486D" w:rsidP="0055486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   </w:t>
            </w:r>
            <w:r>
              <w:rPr>
                <w:rFonts w:asciiTheme="majorBidi" w:hAnsiTheme="majorBidi" w:cstheme="majorBidi"/>
                <w:rtl/>
              </w:rPr>
              <w:t>أسود</w:t>
            </w:r>
            <w:r>
              <w:rPr>
                <w:rFonts w:asciiTheme="majorBidi" w:hAnsiTheme="majorBidi" w:cstheme="majorBidi" w:hint="cs"/>
                <w:rtl/>
              </w:rPr>
              <w:t xml:space="preserve"> ، </w:t>
            </w:r>
            <w:r>
              <w:rPr>
                <w:rFonts w:asciiTheme="majorBidi" w:hAnsiTheme="majorBidi" w:cstheme="majorBidi"/>
                <w:rtl/>
              </w:rPr>
              <w:t xml:space="preserve"> (اللهب يتلوّن فجأة بالأخضر)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بحرارة لهب، معدن </w:t>
            </w:r>
            <w:r w:rsidR="007A24F3" w:rsidRPr="00B25754">
              <w:rPr>
                <w:rFonts w:asciiTheme="majorBidi" w:hAnsiTheme="majorBidi" w:cstheme="majorBidi"/>
                <w:rtl/>
                <w:lang w:bidi="ar-DZ"/>
              </w:rPr>
              <w:t>ا</w:t>
            </w:r>
            <w:r w:rsidR="007A24F3" w:rsidRPr="00B25754">
              <w:rPr>
                <w:rFonts w:asciiTheme="majorBidi" w:hAnsiTheme="majorBidi" w:cstheme="majorBidi"/>
                <w:rtl/>
              </w:rPr>
              <w:t>لنحاس يتفاعل مع ث</w:t>
            </w:r>
            <w:r>
              <w:rPr>
                <w:rFonts w:asciiTheme="majorBidi" w:hAnsiTheme="majorBidi" w:cstheme="majorBidi" w:hint="cs"/>
                <w:rtl/>
              </w:rPr>
              <w:t>ن</w:t>
            </w:r>
            <w:r>
              <w:rPr>
                <w:rFonts w:asciiTheme="majorBidi" w:hAnsiTheme="majorBidi" w:cstheme="majorBidi"/>
                <w:rtl/>
              </w:rPr>
              <w:t>ا</w:t>
            </w:r>
            <w:r>
              <w:rPr>
                <w:rFonts w:asciiTheme="majorBidi" w:hAnsiTheme="majorBidi" w:cstheme="majorBidi" w:hint="cs"/>
                <w:rtl/>
              </w:rPr>
              <w:t>ئ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ي أكسجين الهواء فيعطي جسم صلب أسود هو: </w:t>
            </w:r>
          </w:p>
          <w:p w:rsidR="006D3F20" w:rsidRPr="00294A31" w:rsidRDefault="0055486D" w:rsidP="00294A3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 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أكسيد النحاس </w:t>
            </w:r>
            <w:r>
              <w:rPr>
                <w:rFonts w:asciiTheme="majorBidi" w:hAnsiTheme="majorBidi" w:cstheme="majorBidi" w:hint="cs"/>
                <w:rtl/>
              </w:rPr>
              <w:t xml:space="preserve">الثنائي 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 </w:t>
            </w:r>
            <w:r w:rsidR="007A24F3" w:rsidRPr="00B25754">
              <w:rPr>
                <w:rFonts w:asciiTheme="majorBidi" w:hAnsiTheme="majorBidi" w:cstheme="majorBidi"/>
                <w:color w:val="333333"/>
                <w:lang w:bidi="ar-DZ"/>
              </w:rPr>
              <w:t>CuO</w:t>
            </w:r>
            <w:r w:rsidR="007A24F3" w:rsidRPr="00B25754">
              <w:rPr>
                <w:rFonts w:asciiTheme="majorBidi" w:hAnsiTheme="majorBidi" w:cstheme="majorBidi"/>
                <w:color w:val="333333"/>
                <w:rtl/>
              </w:rPr>
              <w:t>.</w:t>
            </w:r>
            <w:r w:rsidR="007A24F3" w:rsidRPr="00B25754">
              <w:rPr>
                <w:rFonts w:asciiTheme="majorBidi" w:hAnsiTheme="majorBidi" w:cstheme="majorBidi"/>
                <w:rtl/>
              </w:rPr>
              <w:t xml:space="preserve">  </w:t>
            </w:r>
            <w:r w:rsidR="007A24F3" w:rsidRPr="00B25754">
              <w:rPr>
                <w:rFonts w:asciiTheme="majorBidi" w:hAnsiTheme="majorBidi" w:cstheme="majorBidi"/>
                <w:b/>
                <w:rtl/>
              </w:rPr>
              <w:t>(</w:t>
            </w:r>
            <w:r w:rsidR="007A24F3" w:rsidRPr="00B25754">
              <w:rPr>
                <w:rFonts w:asciiTheme="majorBidi" w:hAnsiTheme="majorBidi" w:cstheme="majorBidi"/>
                <w:b/>
                <w:rtl/>
                <w:lang w:bidi="ar-DZ"/>
              </w:rPr>
              <w:t>الشكل03).</w:t>
            </w:r>
          </w:p>
          <w:p w:rsidR="007A24F3" w:rsidRPr="00B25754" w:rsidRDefault="00A958C4" w:rsidP="007A24F3">
            <w:pPr>
              <w:bidi/>
              <w:rPr>
                <w:rFonts w:asciiTheme="majorBidi" w:hAnsiTheme="majorBidi" w:cstheme="majorBidi"/>
                <w:b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noProof/>
                <w:u w:val="single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139065</wp:posOffset>
                  </wp:positionV>
                  <wp:extent cx="2128520" cy="2316480"/>
                  <wp:effectExtent l="38100" t="19050" r="24130" b="26670"/>
                  <wp:wrapNone/>
                  <wp:docPr id="7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lang w:bidi="ar-DZ"/>
              </w:rPr>
            </w:pPr>
          </w:p>
          <w:p w:rsidR="007A24F3" w:rsidRPr="00B25754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lang w:bidi="ar-DZ"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b/>
                <w:sz w:val="28"/>
                <w:szCs w:val="28"/>
                <w:u w:val="single"/>
                <w:rtl/>
                <w:lang w:bidi="ar-DZ"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b/>
                <w:sz w:val="28"/>
                <w:szCs w:val="28"/>
                <w:u w:val="single"/>
                <w:rtl/>
                <w:lang w:bidi="ar-DZ"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b/>
                <w:sz w:val="28"/>
                <w:szCs w:val="28"/>
                <w:u w:val="single"/>
                <w:rtl/>
                <w:lang w:bidi="ar-DZ"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b/>
                <w:sz w:val="28"/>
                <w:szCs w:val="28"/>
                <w:u w:val="single"/>
                <w:rtl/>
                <w:lang w:bidi="ar-DZ"/>
              </w:rPr>
            </w:pPr>
          </w:p>
          <w:p w:rsidR="007A24F3" w:rsidRPr="00F34ECB" w:rsidRDefault="007A24F3" w:rsidP="007A24F3">
            <w:pPr>
              <w:bidi/>
              <w:rPr>
                <w:rFonts w:cs="Simplified Arabic"/>
                <w:b/>
                <w:sz w:val="28"/>
                <w:szCs w:val="28"/>
                <w:u w:val="single"/>
                <w:rtl/>
                <w:lang w:bidi="ar-DZ"/>
              </w:rPr>
            </w:pPr>
          </w:p>
          <w:p w:rsidR="007A24F3" w:rsidRDefault="007A24F3" w:rsidP="007A24F3">
            <w:pPr>
              <w:bidi/>
              <w:rPr>
                <w:rFonts w:cs="Simplified Arabic"/>
                <w:b/>
                <w:sz w:val="28"/>
                <w:szCs w:val="28"/>
                <w:u w:val="single"/>
                <w:rtl/>
                <w:lang w:bidi="ar-DZ"/>
              </w:rPr>
            </w:pPr>
          </w:p>
          <w:p w:rsid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</w:rPr>
            </w:pPr>
            <w:r w:rsidRPr="00294A31">
              <w:rPr>
                <w:rFonts w:asciiTheme="majorBidi" w:hAnsiTheme="majorBidi" w:cstheme="majorBidi"/>
                <w:rtl/>
                <w:lang w:bidi="ar-DZ"/>
              </w:rPr>
              <w:t xml:space="preserve">                    - </w:t>
            </w:r>
            <w:r w:rsidRPr="00294A31">
              <w:rPr>
                <w:rFonts w:asciiTheme="majorBidi" w:hAnsiTheme="majorBidi" w:cstheme="majorBidi"/>
                <w:rtl/>
              </w:rPr>
              <w:t>جملة هذه التحولات يمكن تمثيلها كما يلي :</w:t>
            </w:r>
          </w:p>
          <w:p w:rsidR="00294A31" w:rsidRPr="00294A31" w:rsidRDefault="00623E3F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  <w:r w:rsidRPr="00623E3F">
              <w:rPr>
                <w:rFonts w:asciiTheme="majorBidi" w:hAnsiTheme="majorBidi" w:cstheme="majorBidi"/>
                <w:noProof/>
                <w:rtl/>
                <w:lang w:val="en-US" w:eastAsia="en-US"/>
              </w:rPr>
              <w:pict>
                <v:group id="_x0000_s1586" style="position:absolute;left:0;text-align:left;margin-left:136.75pt;margin-top:5.55pt;width:326pt;height:136.55pt;z-index:251667456" coordorigin="2116,6492" coordsize="6520,2268">
                  <v:shape id="_x0000_s1587" type="#_x0000_t202" style="position:absolute;left:2116;top:6492;width:6520;height:2268" fillcolor="#9cf" strokecolor="#930">
                    <v:fill opacity="14418f"/>
                    <v:textbox style="mso-next-textbox:#_x0000_s1587">
                      <w:txbxContent>
                        <w:p w:rsidR="00294A31" w:rsidRPr="00B126DE" w:rsidRDefault="00294A31" w:rsidP="00294A31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                                                                                  </w:t>
                          </w:r>
                          <w:r>
                            <w:rPr>
                              <w:color w:val="FF0000"/>
                              <w:sz w:val="28"/>
                              <w:szCs w:val="28"/>
                              <w:vertAlign w:val="superscript"/>
                              <w:lang w:bidi="ar-DZ"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     </w:t>
                          </w:r>
                          <w:r w:rsidRPr="00970E67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معدن</w:t>
                          </w:r>
                          <w:r w:rsidRPr="00970E67">
                            <w:rPr>
                              <w:rFonts w:hint="cs"/>
                              <w:sz w:val="26"/>
                              <w:szCs w:val="26"/>
                              <w:vertAlign w:val="superscript"/>
                              <w:rtl/>
                              <w:lang w:bidi="ar-DZ"/>
                            </w:rPr>
                            <w:t xml:space="preserve">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6"/>
                              <w:szCs w:val="26"/>
                              <w:rtl/>
                              <w:lang w:bidi="ar-DZ"/>
                            </w:rPr>
                            <w:t xml:space="preserve">النحاس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Cu</w:t>
                          </w:r>
                        </w:p>
                        <w:p w:rsidR="00294A31" w:rsidRPr="00B126DE" w:rsidRDefault="00294A31" w:rsidP="00294A31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294A31" w:rsidRPr="00B126DE" w:rsidRDefault="00294A31" w:rsidP="00294A31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B126DE">
                            <w:rPr>
                              <w:color w:val="333333"/>
                              <w:sz w:val="26"/>
                              <w:szCs w:val="26"/>
                              <w:lang w:bidi="ar-DZ"/>
                            </w:rPr>
                            <w:t xml:space="preserve">      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6"/>
                              <w:szCs w:val="26"/>
                              <w:rtl/>
                              <w:lang w:bidi="ar-DZ"/>
                            </w:rPr>
                            <w:t>أكسيد النحاس (</w:t>
                          </w:r>
                          <w:r w:rsidRPr="00B126DE">
                            <w:rPr>
                              <w:rFonts w:ascii="Arial Unicode MS" w:eastAsia="Arial Unicode MS" w:hAnsi="Arial Unicode MS" w:cs="Arial Unicode MS" w:hint="eastAsia"/>
                              <w:color w:val="333333"/>
                              <w:sz w:val="26"/>
                              <w:szCs w:val="26"/>
                              <w:rtl/>
                              <w:lang w:bidi="ar-DZ"/>
                            </w:rPr>
                            <w:t>Ⅱ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6"/>
                              <w:szCs w:val="26"/>
                              <w:rtl/>
                              <w:lang w:bidi="ar-DZ"/>
                            </w:rPr>
                            <w:t xml:space="preserve">) 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: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CuO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  +                      </w:t>
                          </w:r>
                        </w:p>
                        <w:p w:rsidR="00294A31" w:rsidRPr="00B126DE" w:rsidRDefault="00294A31" w:rsidP="00294A31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                                                                                         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                                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   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6"/>
                              <w:szCs w:val="26"/>
                              <w:rtl/>
                              <w:lang w:bidi="ar-DZ"/>
                            </w:rPr>
                            <w:t xml:space="preserve">ثاني أكسجين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O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vertAlign w:val="subscript"/>
                              <w:lang w:bidi="ar-DZ"/>
                            </w:rPr>
                            <w:t>2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                                        </w:t>
                          </w:r>
                        </w:p>
                        <w:p w:rsidR="00294A31" w:rsidRDefault="00294A31" w:rsidP="00294A31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294A31" w:rsidRPr="00B126DE" w:rsidRDefault="00294A31" w:rsidP="00294A31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</w:pP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-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6"/>
                              <w:szCs w:val="26"/>
                              <w:rtl/>
                              <w:lang w:bidi="ar-DZ"/>
                            </w:rPr>
                            <w:t>المعادلة الإجمالية للتفاعل تكتب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: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 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CuO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>2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sym w:font="Wingdings 3" w:char="F022"/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O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vertAlign w:val="subscript"/>
                              <w:lang w:bidi="ar-DZ"/>
                            </w:rPr>
                            <w:t>2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>+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</w:t>
                          </w:r>
                          <w:r w:rsidRPr="00B126DE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Cu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2</w:t>
                          </w:r>
                          <w:r w:rsidRPr="00B126DE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vertAlign w:val="superscript"/>
                              <w:rtl/>
                              <w:lang w:bidi="ar-DZ"/>
                            </w:rPr>
                            <w:t xml:space="preserve">                            </w:t>
                          </w:r>
                        </w:p>
                      </w:txbxContent>
                    </v:textbox>
                  </v:shape>
                  <v:shape id="_x0000_s1588" type="#_x0000_t88" style="position:absolute;left:4586;top:6721;width:342;height:1425"/>
                  <v:line id="_x0000_s1589" style="position:absolute" from="5080,7430" to="5422,7430">
                    <v:stroke endarrow="block"/>
                  </v:line>
                </v:group>
              </w:pict>
            </w: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294A31" w:rsidRPr="00294A31" w:rsidRDefault="00294A31" w:rsidP="00294A31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294A31" w:rsidRDefault="00294A31" w:rsidP="00294A31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</w:pPr>
            <w:r w:rsidRPr="00294A31">
              <w:rPr>
                <w:rFonts w:asciiTheme="majorBidi" w:hAnsiTheme="majorBidi" w:cstheme="majorBidi"/>
                <w:bCs/>
                <w:color w:val="C00000"/>
                <w:u w:val="single"/>
                <w:rtl/>
                <w:lang w:bidi="ar-DZ"/>
              </w:rPr>
              <w:t>تجربة 05 -</w:t>
            </w:r>
            <w:r w:rsidR="007A24F3" w:rsidRPr="00294A31">
              <w:rPr>
                <w:rFonts w:asciiTheme="majorBidi" w:hAnsiTheme="majorBidi" w:cstheme="majorBidi"/>
                <w:bCs/>
                <w:color w:val="C00000"/>
                <w:u w:val="single"/>
                <w:rtl/>
                <w:lang w:bidi="ar-DZ"/>
              </w:rPr>
              <w:t xml:space="preserve"> تسخين هيدروكسيد (ماءات) النحاس </w:t>
            </w:r>
            <w:r>
              <w:rPr>
                <w:rFonts w:asciiTheme="majorBidi" w:hAnsiTheme="majorBidi" w:cstheme="majorBidi" w:hint="cs"/>
                <w:bCs/>
                <w:color w:val="C00000"/>
                <w:u w:val="single"/>
                <w:rtl/>
                <w:lang w:bidi="ar-DZ"/>
              </w:rPr>
              <w:t>الثنائي :</w:t>
            </w:r>
          </w:p>
          <w:p w:rsidR="00294A31" w:rsidRDefault="00294A31" w:rsidP="00294A3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- نضع في  أنبوب اختبار  حوالي  1ملل  من محلول كبريتات النحاس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الثنائي 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، نضيف قطرات من محلول الصود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، ف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>نحصل على</w:t>
            </w:r>
          </w:p>
          <w:p w:rsidR="007A24F3" w:rsidRPr="00294A31" w:rsidRDefault="00294A31" w:rsidP="00294A31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 راسب أزرق نيلي من هيدروكسيد النحاس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الثنائي 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صيغته </w:t>
            </w:r>
            <w:r w:rsidR="007A24F3" w:rsidRPr="00294A31">
              <w:rPr>
                <w:rFonts w:asciiTheme="majorBidi" w:hAnsiTheme="majorBidi" w:cstheme="majorBidi"/>
                <w:lang w:bidi="ar-DZ"/>
              </w:rPr>
              <w:t>Cu(OH)</w:t>
            </w:r>
            <w:r w:rsidR="007A24F3" w:rsidRPr="00294A31">
              <w:rPr>
                <w:rFonts w:asciiTheme="majorBidi" w:hAnsiTheme="majorBidi" w:cstheme="majorBidi"/>
                <w:vertAlign w:val="subscript"/>
                <w:lang w:bidi="ar-DZ"/>
              </w:rPr>
              <w:t>2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A24F3" w:rsidRPr="00294A31">
              <w:rPr>
                <w:rFonts w:asciiTheme="majorBidi" w:hAnsiTheme="majorBidi" w:cstheme="majorBidi"/>
                <w:b/>
                <w:rtl/>
                <w:lang w:bidi="ar-DZ"/>
              </w:rPr>
              <w:t xml:space="preserve">.( الشكل 04 .أ)                                                        </w:t>
            </w:r>
          </w:p>
          <w:p w:rsidR="000A78C1" w:rsidRDefault="00294A3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>- نسخن  محتوى الأنبو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ب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 بطريقة منتظمة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،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ف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نلاحظ أن الراسب الأزرق لهيدروكسيد النحاس </w:t>
            </w:r>
            <w:r w:rsidR="000A78C1">
              <w:rPr>
                <w:rFonts w:asciiTheme="majorBidi" w:hAnsiTheme="majorBidi" w:cstheme="majorBidi" w:hint="cs"/>
                <w:rtl/>
                <w:lang w:bidi="ar-DZ"/>
              </w:rPr>
              <w:t xml:space="preserve">الثنائي 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يتحول  تدريجيا إلى جسم </w:t>
            </w:r>
          </w:p>
          <w:p w:rsidR="007A24F3" w:rsidRPr="00294A31" w:rsidRDefault="000A78C1" w:rsidP="000A78C1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</w:t>
            </w:r>
            <w:r w:rsidR="007A24F3" w:rsidRPr="00294A31">
              <w:rPr>
                <w:rFonts w:asciiTheme="majorBidi" w:hAnsiTheme="majorBidi" w:cstheme="majorBidi"/>
                <w:rtl/>
                <w:lang w:bidi="ar-DZ"/>
              </w:rPr>
              <w:t xml:space="preserve">صلب أسود </w:t>
            </w:r>
            <w:r w:rsidR="007A24F3" w:rsidRPr="00294A31">
              <w:rPr>
                <w:rFonts w:asciiTheme="majorBidi" w:hAnsiTheme="majorBidi" w:cstheme="majorBidi"/>
                <w:b/>
                <w:lang w:bidi="ar-DZ"/>
              </w:rPr>
              <w:t>.</w:t>
            </w:r>
            <w:r w:rsidR="007A24F3" w:rsidRPr="00294A31">
              <w:rPr>
                <w:rFonts w:asciiTheme="majorBidi" w:hAnsiTheme="majorBidi" w:cstheme="majorBidi"/>
                <w:b/>
                <w:rtl/>
                <w:lang w:bidi="ar-DZ"/>
              </w:rPr>
              <w:t>( الشكل 04 .ب)</w:t>
            </w:r>
            <w:r w:rsidR="007A24F3" w:rsidRPr="00294A31">
              <w:rPr>
                <w:rFonts w:asciiTheme="majorBidi" w:hAnsiTheme="majorBidi" w:cstheme="majorBidi"/>
                <w:b/>
                <w:rtl/>
                <w:lang w:bidi="ar-DZ"/>
              </w:rPr>
              <w:tab/>
            </w:r>
          </w:p>
          <w:p w:rsidR="007A24F3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0A78C1">
              <w:rPr>
                <w:rFonts w:asciiTheme="majorBidi" w:hAnsiTheme="majorBidi" w:cstheme="majorBidi"/>
                <w:bCs/>
                <w:rtl/>
                <w:lang w:bidi="ar-DZ"/>
              </w:rPr>
              <w:t xml:space="preserve">            </w:t>
            </w:r>
            <w:r>
              <w:rPr>
                <w:rFonts w:asciiTheme="majorBidi" w:hAnsiTheme="majorBidi" w:cstheme="majorBidi" w:hint="cs"/>
                <w:bCs/>
                <w:rtl/>
                <w:lang w:bidi="ar-DZ"/>
              </w:rPr>
              <w:t xml:space="preserve">                            </w:t>
            </w:r>
            <w:r w:rsidR="007A24F3" w:rsidRPr="000A78C1">
              <w:rPr>
                <w:rFonts w:asciiTheme="majorBidi" w:hAnsiTheme="majorBidi" w:cstheme="majorBidi"/>
                <w:bCs/>
                <w:rtl/>
                <w:lang w:bidi="ar-DZ"/>
              </w:rPr>
              <w:t xml:space="preserve"> </w:t>
            </w:r>
            <w:r w:rsidR="007A24F3" w:rsidRPr="000A78C1"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  <w:t>نتيجة</w:t>
            </w:r>
            <w:r w:rsidR="007A24F3" w:rsidRPr="000A78C1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: </w:t>
            </w:r>
            <w:r w:rsidRPr="000A78C1">
              <w:rPr>
                <w:rFonts w:asciiTheme="majorBidi" w:hAnsiTheme="majorBidi" w:cstheme="majorBidi"/>
                <w:rtl/>
                <w:lang w:bidi="ar-DZ"/>
              </w:rPr>
              <w:t xml:space="preserve"> بتسخين </w:t>
            </w:r>
            <w:r w:rsidR="007A24F3" w:rsidRPr="000A78C1">
              <w:rPr>
                <w:rFonts w:asciiTheme="majorBidi" w:hAnsiTheme="majorBidi" w:cstheme="majorBidi"/>
                <w:rtl/>
                <w:lang w:bidi="ar-DZ"/>
              </w:rPr>
              <w:t>هيدروكسيد النحاس</w:t>
            </w:r>
            <w:r w:rsidRPr="000A78C1">
              <w:rPr>
                <w:rFonts w:asciiTheme="majorBidi" w:hAnsiTheme="majorBidi" w:cstheme="majorBidi"/>
                <w:rtl/>
                <w:lang w:bidi="ar-DZ"/>
              </w:rPr>
              <w:t xml:space="preserve"> الثنائي</w:t>
            </w:r>
            <w:r w:rsidR="007A24F3" w:rsidRPr="000A78C1">
              <w:rPr>
                <w:rFonts w:asciiTheme="majorBidi" w:hAnsiTheme="majorBidi" w:cstheme="majorBidi"/>
                <w:rtl/>
                <w:lang w:bidi="ar-DZ"/>
              </w:rPr>
              <w:t xml:space="preserve">  يتحول</w:t>
            </w:r>
            <w:r w:rsidR="007A24F3" w:rsidRPr="000A78C1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A24F3" w:rsidRPr="000A78C1">
              <w:rPr>
                <w:rFonts w:asciiTheme="majorBidi" w:hAnsiTheme="majorBidi" w:cstheme="majorBidi"/>
                <w:rtl/>
                <w:lang w:bidi="ar-DZ"/>
              </w:rPr>
              <w:t>إلى أكسيد النحاس</w:t>
            </w:r>
            <w:r w:rsidRPr="000A78C1">
              <w:rPr>
                <w:rFonts w:asciiTheme="majorBidi" w:hAnsiTheme="majorBidi" w:cstheme="majorBidi"/>
                <w:rtl/>
                <w:lang w:bidi="ar-DZ"/>
              </w:rPr>
              <w:t>الثنائي</w:t>
            </w:r>
            <w:r w:rsidR="007A24F3" w:rsidRPr="000A78C1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 w:rsidR="007A24F3" w:rsidRPr="000A78C1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A24F3" w:rsidRPr="000A78C1">
              <w:rPr>
                <w:rFonts w:asciiTheme="majorBidi" w:hAnsiTheme="majorBidi" w:cstheme="majorBidi"/>
                <w:color w:val="333333"/>
                <w:lang w:bidi="ar-DZ"/>
              </w:rPr>
              <w:t>Cu</w:t>
            </w:r>
            <w:r w:rsidR="007A24F3" w:rsidRPr="000A78C1">
              <w:rPr>
                <w:rFonts w:asciiTheme="majorBidi" w:hAnsiTheme="majorBidi" w:cstheme="majorBidi"/>
                <w:lang w:bidi="ar-DZ"/>
              </w:rPr>
              <w:t>O</w:t>
            </w:r>
            <w:r w:rsidR="007A24F3" w:rsidRPr="000A78C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0A78C1">
              <w:rPr>
                <w:rFonts w:asciiTheme="majorBidi" w:hAnsiTheme="majorBidi" w:cstheme="majorBidi"/>
                <w:rtl/>
                <w:lang w:bidi="ar-DZ"/>
              </w:rPr>
              <w:t>.</w:t>
            </w:r>
            <w:r w:rsidR="007A24F3" w:rsidRPr="000A78C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0A78C1" w:rsidRDefault="00623E3F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623E3F">
              <w:rPr>
                <w:rFonts w:asciiTheme="majorBidi" w:hAnsiTheme="majorBidi" w:cstheme="majorBidi"/>
                <w:noProof/>
                <w:rtl/>
                <w:lang w:val="en-US" w:eastAsia="en-US"/>
              </w:rPr>
              <w:pict>
                <v:group id="_x0000_s1590" style="position:absolute;left:0;text-align:left;margin-left:85.25pt;margin-top:11.25pt;width:347.5pt;height:186.2pt;z-index:251668480" coordorigin="1079,6321" coordsize="6363,4680">
                  <v:shape id="_x0000_s1591" type="#_x0000_t75" style="position:absolute;left:5240;top:9228;width:2166;height:1723" strokecolor="#930">
                    <v:imagedata r:id="rId15" o:title="guenoun _0"/>
                  </v:shape>
                  <v:shape id="_x0000_s1592" type="#_x0000_t34" style="position:absolute;left:5041;top:9541;width:1368;height:57;rotation:90" o:connectortype="elbow" adj=",-3367326,-90837">
                    <v:stroke endarrow="block"/>
                  </v:shape>
                  <v:group id="_x0000_s1593" style="position:absolute;left:1079;top:6321;width:6363;height:4680" coordorigin="851,1494" coordsize="6363,4680">
                    <v:rect id="_x0000_s1594" style="position:absolute;left:851;top:1494;width:6363;height:4680" fillcolor="#969696" strokecolor="#930" strokeweight=".5pt">
                      <v:fill opacity="11796f" color2="#172f76" rotate="t"/>
                      <v:shadow opacity=".5" offset="6pt,-6pt"/>
                    </v:rect>
                    <v:group id="_x0000_s1595" style="position:absolute;left:1339;top:2229;width:5741;height:3116" coordorigin="2129,6900" coordsize="5741,3116">
                      <v:group id="_x0000_s1596" style="position:absolute;left:4646;top:7326;width:3224;height:2690" coordorigin="7112,3239" coordsize="3224,2690">
                        <v:group id="_x0000_s1597" style="position:absolute;left:7290;top:3515;width:2268;height:1050" coordorigin="6929,5923" coordsize="2268,1050">
                          <v:shape id="_x0000_s1598" type="#_x0000_t135" style="position:absolute;left:7151;top:6580;width:342;height:393;rotation:9105992fd" fillcolor="black" stroked="f"/>
                          <v:group id="_x0000_s1599" style="position:absolute;left:7860;top:4992;width:405;height:2268;rotation:3207752fd" coordorigin="8224,1987" coordsize="340,2268">
                            <v:line id="_x0000_s1600" style="position:absolute" from="8224,1990" to="8225,4094">
                              <v:stroke startarrowwidth="narrow" startarrowlength="short" endarrowwidth="narrow" endarrowlength="short"/>
                            </v:line>
                            <v:line id="_x0000_s1601" style="position:absolute" from="8560,1987" to="8561,4091">
                              <v:stroke startarrowwidth="narrow" startarrowlength="short" endarrowwidth="narrow" endarrowlength="short"/>
                            </v:line>
                            <v:shape id="_x0000_s1602" type="#_x0000_t19" style="position:absolute;left:8226;top:4079;width:181;height:176;flip:x y" fillcolor="#36f" strokeweight="1pt">
                              <v:fill type="pattern"/>
                            </v:shape>
                            <v:shape id="_x0000_s1603" type="#_x0000_t19" style="position:absolute;left:8383;top:4079;width:181;height:176;flip:y" fillcolor="#36f" strokeweight="1pt">
                              <v:fill type="pattern"/>
                            </v:shape>
                          </v:group>
                          <v:shape id="_x0000_s1604" style="position:absolute;left:7293;top:6075;width:1034;height:773;mso-position-horizontal:absolute;mso-position-vertical:absolute" coordsize="1034,773" path="m434,162hdc374,208,341,206,278,246v-17,20,-48,101,-68,119c172,395,110,405,110,405,44,479,4,482,,553v30,76,95,220,189,216c213,743,265,696,265,696v5,-11,79,-5,82,-17c350,668,279,639,282,627v20,-60,91,33,125,2c407,490,377,545,437,560v11,-23,79,-73,109,-63c585,465,624,422,705,348hbc786,274,1033,92,1033,50hdc1034,,788,99,707,97hbc620,108,563,116,509,116hdc474,133,391,79,380,96hbc369,113,446,197,441,219hdc401,233,377,194,348,226v-7,-9,-37,55,-46,58c283,290,275,313,262,328v-13,13,-93,1,-93,-3hal259,305hde" fillcolor="#6cf" stroked="f">
                            <v:fill r:id="rId16" o:title="Rayures étroites horizontales" type="pattern"/>
                            <v:path arrowok="t"/>
                          </v:shape>
                          <v:shape id="_x0000_s1605" style="position:absolute;left:7305;top:6208;width:537;height:510;mso-position-horizontal:absolute;mso-position-vertical:absolute" coordsize="537,510" path="m415,144hdc374,206,339,33,278,74,210,70,368,15,316,25hbc312,44,282,164,253,186hdc247,210,171,133,143,156v-32,27,-4,107,-43,117c66,281,,302,,302v23,70,,53,50,70c100,422,122,413,199,422v10,3,55,88,63,82c273,496,235,405,239,392v6,-20,13,-40,20,-60c269,302,322,425,322,425v21,11,57,-21,89,-40hbc443,366,496,329,517,312hdc529,311,537,295,537,283v,-12,-15,-19,-20,-30c494,207,490,193,477,153v3,-33,2,-67,10,-99c490,42,505,36,507,24,511,,370,60,362,37v-36,24,38,138,53,107xe" fillcolor="#36f" stroked="f">
                            <v:path arrowok="t"/>
                          </v:shape>
                          <v:shape id="_x0000_s1606" style="position:absolute;left:7293;top:6237;width:666;height:611;mso-position-horizontal:absolute;mso-position-vertical:absolute" coordsize="666,611" path="m444,hdc384,46,351,44,288,84v-17,20,-48,101,-68,119c202,226,46,321,23,369hbc,417,86,490,84,494hdc18,568,14,320,10,391v30,76,95,220,189,216c223,581,275,534,275,534v5,-11,12,-19,15,-31c293,492,289,477,292,465v20,-60,4,-18,38,-49c389,326,365,359,425,374v11,-23,84,-6,87,-35c517,255,607,218,666,153,666,110,649,55,619,41hbc589,27,513,64,485,67hdc477,56,462,54,451,57,411,71,387,32,358,64v-7,-9,-37,55,-46,58c293,128,285,151,272,166v-13,13,-93,1,-93,-3hal269,143hde" fillcolor="black">
                            <v:path arrowok="t"/>
                          </v:shape>
                        </v:group>
                        <v:group id="_x0000_s1607" style="position:absolute;left:7112;top:4403;width:1073;height:1526" coordorigin="1839,2680" coordsize="1073,1526">
                          <v:group id="_x0000_s1608" style="position:absolute;left:2302;top:2680;width:210;height:451" coordorigin="2302,2680" coordsize="210,451">
                            <v:shape id="_x0000_s1609" style="position:absolute;left:2314;top:2765;width:166;height:362;mso-position-horizontal:absolute;mso-position-vertical:absolute" coordsize="20000,20000" path="m7529,19989r-309,l6950,19817r,-515l6641,19130r-270,-80l6371,18959r-309,-80l6062,18707r-270,l5792,18444r-580,-80l4903,18192r-270,-171l4633,17929r-309,-80l4324,17757r-270,-80l4054,17586r-309,-172l3745,17162r-270,-263l3475,16648r-309,-264l2896,16304r-309,-171l2587,15961r-270,-263l2317,15526r-309,-171l2008,15275r-271,-264l1429,14840r-271,-252l849,14497r,-172l579,14245r,-607l270,13467r,-172l,13124,,9691,270,9519r,-171l579,9176,849,8924r,-263l1158,8410r271,-264l1429,7895r308,-92l1737,6945r271,-252l2008,5492,1737,5320r,-778l1429,4371r,-767l1158,3513r,-81l849,3261r,-92l579,2998,270,2746r,-1465l270,1453r309,l1737,1796r271,92l2587,1888r309,80l3166,1968r309,91l4324,2059r,-91l4633,1968,4633,r270,l6062,343r309,172l6950,686,8108,938r270,172l8687,1110r271,91l9266,1373r1738,515l11274,1888r309,171l12162,2140r579,91l12741,2311r271,92l13320,2403r271,171l13900,2746r,172l14170,3089r309,172l14479,3432r579,172l15058,3684r270,172l15637,3947r,172l15907,4291r309,171l16216,4805r270,172l16486,6945r309,92l16795,7288r271,92l17066,7460r309,172l17375,7803r270,172l17645,8066r309,l18224,8238r309,80l18533,8490r270,171l19112,8833r,172l19382,9096r,343l19691,9611r,1796l19961,11579r,1373l19691,13043r,424l19382,13638r,172l19112,13902r,343l18803,14325r,435l18533,14840r,263l18224,15275r,766l17954,16213r,435l17645,16819r,767l17375,17677r,252l17066,17929r,92l16795,18192r,172l16486,18444r,172l16216,18707r,252l15907,19050r,172l15328,19394r,595l15637,19989r-309,-81e" fillcolor="blue" strokecolor="#0cf" strokeweight="1pt">
                              <v:fill opacity="54395f"/>
                              <v:stroke startarrowwidth="narrow" startarrowlength="short" endarrowwidth="narrow" endarrowlength="short"/>
                              <v:path arrowok="t"/>
                            </v:shape>
                            <v:shape id="_x0000_s1610" style="position:absolute;left:2302;top:2680;width:273;height:943;mso-position-horizontal:absolute;mso-position-vertical:absolute" coordsize="273,943" path="m76,943r-3,l70,935r,-24l67,903r-3,-4l64,895r-3,-4l61,883r-3,l58,871r-5,-4l50,859r-3,-8l47,846r-3,-4l44,838r-3,-4l41,830r-3,-8l38,810,35,798r,-12l32,773r-3,-3l26,761r,-8l23,741r,-8l20,725r,-4l18,709r-4,-9l12,689,9,684r,-8l6,672r,-28l3,636r,-8l,619,,457r3,-8l3,441r3,-8l9,421r,-12l12,397r2,-13l14,373r4,-5l18,328r2,-12l20,259r-2,-8l18,214r-4,-8l14,170r-2,-4l12,162,9,154r,-4l6,142,3,130,3,60r,9l6,69,18,85r2,4l26,89r3,4l32,93r3,4l44,97r,-4l47,93,47,r3,l61,16r3,8l70,32,82,44r3,8l88,52r2,5l94,65r17,24l114,89r3,8l123,101r6,4l129,109r2,4l135,113r2,8l140,130r,8l143,146r3,8l146,162r6,8l152,174r3,8l158,186r,8l161,203r3,8l273,199,167,235r83,-13l167,328r3,4l170,344r2,4l172,352r3,8l175,368r3,8l178,381r3,l184,389r3,4l220,379r-30,30l193,417r,8l196,429r,17l199,454r,84l202,547r,64l199,616r,20l196,644r,8l193,656r,16l190,676r,21l187,700r,13l184,721r,36l181,765r,21l178,794r,36l175,834r,12l172,846r,5l170,859r,8l167,871r,8l164,883r,12l161,899r,8l155,915r,28l158,943r-3,-3e" fillcolor="#0cf" strokecolor="#0cf" strokeweight="1pt">
                              <v:fill opacity="42598f"/>
                              <v:stroke startarrowwidth="narrow" startarrowlength="short" endarrowwidth="narrow" endarrowlength="short"/>
                              <v:path arrowok="t"/>
                            </v:shape>
                          </v:group>
                          <v:group id="_x0000_s1611" style="position:absolute;left:1839;top:3024;width:1073;height:1182" coordorigin="5949,5911" coordsize="1268,1749">
                            <v:rect id="_x0000_s1612" style="position:absolute;left:6496;top:5911;width:211;height:1306" fillcolor="#fc9" strokeweight="1pt"/>
                            <v:oval id="_x0000_s1613" style="position:absolute;left:5956;top:7216;width:1261;height:421" fillcolor="#969696" strokeweight="1pt"/>
                            <v:rect id="_x0000_s1614" style="position:absolute;left:5949;top:7456;width:1261;height:204" fillcolor="silver" stroked="f" strokecolor="silver" strokeweight="3pt">
                              <v:stroke linestyle="thinThin"/>
                            </v:rect>
                            <v:line id="_x0000_s1615" style="position:absolute" from="5956,7449" to="7217,7450" strokeweight="1pt">
                              <v:stroke startarrowwidth="narrow" startarrowlength="short" endarrowwidth="narrow" endarrowlength="short"/>
                            </v:line>
                            <v:rect id="_x0000_s1616" style="position:absolute;left:6466;top:6721;width:271;height:361" fillcolor="#fc9" strokeweight="1pt"/>
                            <v:line id="_x0000_s1617" style="position:absolute" from="6421,7081" to="6782,7082" strokeweight="1pt">
                              <v:stroke startarrowwidth="narrow" startarrowlength="short" endarrowwidth="narrow" endarrowlength="short"/>
                            </v:line>
                            <v:oval id="_x0000_s1618" style="position:absolute;left:6586;top:6841;width:76;height:151" fillcolor="black" strokeweight="1pt"/>
                          </v:group>
                        </v:group>
                        <v:group id="_x0000_s1619" style="position:absolute;left:8091;top:3239;width:2245;height:456;rotation:13187296fd" coordorigin="1820,9292" coordsize="2245,456">
                          <v:rect id="_x0000_s1620" style="position:absolute;left:3580;top:9389;width:485;height:189;rotation:206819fd" fillcolor="#fc9"/>
                          <v:rect id="_x0000_s1621" style="position:absolute;left:1877;top:9292;width:1264;height:57;rotation:167295fd" fillcolor="#fc9"/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_x0000_s1622" type="#_x0000_t69" style="position:absolute;left:2834;top:9357;width:432;height:350;rotation:-5536747fd" fillcolor="silver"/>
                          <v:rect id="_x0000_s1623" style="position:absolute;left:1820;top:9385;width:2050;height:294;rotation:167295fd" fillcolor="#fc9"/>
                          <v:line id="_x0000_s1624" style="position:absolute;rotation:2152338fd;flip:x" from="2478,9390" to="2631,9623" strokeweight="1.5pt"/>
                          <v:line id="_x0000_s1625" style="position:absolute;rotation:2152338fd;flip:x" from="3297,9490" to="3413,9657" strokeweight="2.25pt"/>
                        </v:group>
                      </v:group>
                      <v:group id="_x0000_s1626" style="position:absolute;left:2129;top:6900;width:3046;height:3030" coordorigin="2379,6036" coordsize="3046,3030">
                        <v:group id="_x0000_s1627" style="position:absolute;left:3640;top:6036;width:1785;height:3030" coordorigin="2131,5429" coordsize="1785,3030">
                          <v:group id="_x0000_s1628" style="position:absolute;left:2139;top:5429;width:1777;height:3030" coordorigin="4772,2129" coordsize="1777,3030">
                            <v:group id="_x0000_s1629" style="position:absolute;left:4772;top:2880;width:408;height:2279" coordorigin="7858,13501" coordsize="408,2279">
                              <v:group id="_x0000_s1630" style="position:absolute;left:7858;top:13501;width:408;height:2279" coordorigin="8195,12807" coordsize="408,2279">
                                <v:group id="_x0000_s1631" style="position:absolute;left:8208;top:13946;width:395;height:1140" coordorigin="6944,10195" coordsize="405,1140">
                                  <v:group id="_x0000_s1632" style="position:absolute;left:6946;top:10195;width:401;height:798" coordorigin="7117,9226" coordsize="401,1026">
                                    <v:rect id="_x0000_s1633" style="position:absolute;left:7117;top:9226;width:401;height:1026" fillcolor="#36f" stroked="f"/>
                                    <v:rect id="_x0000_s1634" style="position:absolute;left:7117;top:9226;width:401;height:1026" fillcolor="#36f" stroked="f">
                                      <v:fill r:id="rId17" o:title="Tirets horizontaux" opacity="14418f" o:opacity2="14418f" type="pattern"/>
                                    </v:rect>
                                  </v:group>
                                  <v:shape id="_x0000_s1635" type="#_x0000_t135" style="position:absolute;left:6975;top:10962;width:342;height:403;rotation:90" fillcolor="#36f" stroked="f"/>
                                  <v:shape id="_x0000_s1636" type="#_x0000_t135" style="position:absolute;left:6977;top:10962;width:342;height:403;rotation:90" fillcolor="#36f" stroked="f">
                                    <v:fill r:id="rId17" o:title="Tirets horizontaux" opacity="14418f" o:opacity2="14418f" type="pattern"/>
                                  </v:shape>
                                </v:group>
                                <v:group id="_x0000_s1637" style="position:absolute;left:8195;top:12807;width:405;height:2268" coordorigin="8224,1987" coordsize="340,2268">
                                  <v:line id="_x0000_s1638" style="position:absolute" from="8224,1990" to="8225,4094" strokeweight="1pt">
                                    <v:stroke startarrowwidth="narrow" startarrowlength="short" endarrowwidth="narrow" endarrowlength="short"/>
                                  </v:line>
                                  <v:line id="_x0000_s1639" style="position:absolute" from="8560,1987" to="8561,4091" strokeweight="1pt">
                                    <v:stroke startarrowwidth="narrow" startarrowlength="short" endarrowwidth="narrow" endarrowlength="short"/>
                                  </v:line>
                                  <v:shape id="_x0000_s1640" type="#_x0000_t19" style="position:absolute;left:8226;top:4079;width:181;height:176;flip:x y" fillcolor="#36f" strokeweight="1pt">
                                    <v:fill type="pattern"/>
                                  </v:shape>
                                  <v:shape id="_x0000_s1641" type="#_x0000_t19" style="position:absolute;left:8383;top:4079;width:181;height:176;flip:y" fillcolor="#36f" strokeweight="1pt">
                                    <v:fill type="pattern"/>
                                  </v:shape>
                                </v:group>
                              </v:group>
                              <v:oval id="_x0000_s1642" style="position:absolute;left:7858;top:14592;width:408;height:57" fillcolor="#69f" strokecolor="#36f"/>
                            </v:group>
                            <v:oval id="_x0000_s1643" style="position:absolute;left:4934;top:3450;width:57;height:57"/>
                            <v:oval id="_x0000_s1644" style="position:absolute;left:4945;top:3735;width:57;height:57"/>
                            <v:oval id="_x0000_s1645" style="position:absolute;left:4950;top:3953;width:57;height:57"/>
                            <v:oval id="_x0000_s1646" style="position:absolute;left:4943;top:4419;width:57;height:57" fillcolor="blue"/>
                            <v:oval id="_x0000_s1647" style="position:absolute;left:4930;top:4493;width:57;height:57" fillcolor="blue"/>
                            <v:oval id="_x0000_s1648" style="position:absolute;left:4943;top:4456;width:57;height:57" fillcolor="blue"/>
                            <v:oval id="_x0000_s1649" style="position:absolute;left:4943;top:3165;width:57;height:57"/>
                            <v:oval id="_x0000_s1650" style="position:absolute;left:4970;top:2994;width:57;height:57"/>
                            <v:group id="_x0000_s1651" style="position:absolute;left:4780;top:2129;width:1769;height:767" coordorigin="2208,3026" coordsize="1769,767">
                              <v:group id="_x0000_s1652" style="position:absolute;left:3017;top:2217;width:151;height:1769;rotation:2986748fd" coordorigin="6150,6543" coordsize="212,2167">
                                <v:group id="_x0000_s1653" style="position:absolute;left:6150;top:7326;width:212;height:1384" coordorigin="6509,7704" coordsize="212,1384">
                                  <v:group id="_x0000_s1654" style="position:absolute;left:6509;top:7704;width:212;height:1007" coordorigin="6494,5998" coordsize="122,3496">
                                    <v:rect id="_x0000_s1655" style="position:absolute;left:6494;top:6013;width:121;height:3316" fillcolor="#36f">
                                      <v:fill r:id="rId18" o:title="10 %" type="pattern"/>
                                    </v:rect>
                                    <v:oval id="_x0000_s1656" style="position:absolute;left:6510;top:5998;width:106;height:76" fillcolor="#36f" stroked="f"/>
                                    <v:oval id="_x0000_s1657" style="position:absolute;left:6524;top:9253;width:91;height:106" stroked="f"/>
                                    <v:shape id="_x0000_s1658" type="#_x0000_t19" style="position:absolute;left:6494;top:9328;width:46;height:166;flip:x y" filled="t" fillcolor="#36f"/>
                                    <v:shape id="_x0000_s1659" type="#_x0000_t19" style="position:absolute;left:6569;top:9328;width:46;height:166;flip:y" filled="t" fillcolor="#36f"/>
                                  </v:group>
                                  <v:group id="_x0000_s1660" style="position:absolute;left:6588;top:8706;width:60;height:382" coordorigin="6556,8732" coordsize="28,106">
                                    <v:line id="_x0000_s1661" style="position:absolute" from="6556,8732" to="6557,8838">
                                      <v:stroke startarrowwidth="narrow" startarrowlength="short" endarrowwidth="narrow" endarrowlength="short"/>
                                    </v:line>
                                    <v:line id="_x0000_s1662" style="position:absolute" from="6583,8732" to="6584,8838">
                                      <v:stroke startarrowwidth="narrow" startarrowlength="short" endarrowwidth="narrow" endarrowlength="short"/>
                                    </v:line>
                                  </v:group>
                                </v:group>
                                <v:line id="_x0000_s1663" style="position:absolute" from="6231,6549" to="6231,7329"/>
                                <v:line id="_x0000_s1664" style="position:absolute" from="6289,6543" to="6289,7323"/>
                                <v:oval id="_x0000_s1665" style="position:absolute;left:6235;top:7278;width:62;height:171;rotation:263272fd;flip:y" strokecolor="white"/>
                                <v:oval id="_x0000_s1666" style="position:absolute;left:6193;top:8164;width:62;height:171;rotation:263272fd;flip:y" strokecolor="white"/>
                              </v:group>
                              <v:oval id="_x0000_s1667" style="position:absolute;left:2403;top:3718;width:57;height:75"/>
                            </v:group>
                          </v:group>
                          <v:oval id="_x0000_s1668" style="position:absolute;left:2256;top:7402;width:57;height:57" fillcolor="blue"/>
                          <v:shape id="_x0000_s1669" style="position:absolute;left:2131;top:7459;width:413;height:604;mso-position-horizontal:absolute;mso-position-vertical:absolute" coordsize="413,604" path="m226,602hdc256,592,286,582,316,572v20,-7,29,-31,45,-45c375,515,391,507,406,497,413,472,285,423,274,376hbc263,329,356,273,338,212hdc304,8,286,39,166,9,105,,210,142,203,176hbc196,210,151,187,121,212hdc126,247,20,291,23,326,23,368,,478,21,519hbc42,560,117,558,151,572hdc163,604,286,602,226,602xe" fillcolor="#03c" stroked="f">
                            <v:path arrowok="t"/>
                          </v:shape>
                          <v:shape id="_x0000_s1670" style="position:absolute;left:2164;top:7726;width:413;height:596;mso-position-horizontal:absolute;mso-position-vertical:absolute" coordsize="413,596" path="m226,594hdc256,584,286,574,316,564v20,-7,29,-31,45,-45c375,507,391,499,406,489,413,464,285,415,274,368hbc263,321,329,190,338,204hdc304,,283,498,328,453,267,444,238,210,203,168hbc168,126,151,179,121,204hdc126,239,20,283,23,318,23,360,,470,21,511hbc42,552,117,550,151,564hdc163,596,286,594,226,594xe" fillcolor="#03c" stroked="f">
                            <v:fill rotate="t"/>
                            <v:path arrowok="t"/>
                          </v:shape>
                          <v:shape id="_x0000_s1671" style="position:absolute;left:2238;top:7328;width:264;height:263;mso-position-horizontal:absolute;mso-position-vertical:absolute" coordsize="264,263" path="m163,19hdc148,29,134,41,118,49,104,56,82,51,73,64v,,-37,112,-45,135c7,261,,253,58,214v10,15,12,43,30,45c119,263,178,229,178,229v5,-45,,-92,15,-135c199,77,231,81,238,64,264,,179,19,163,19xe" fillcolor="blue" stroked="f">
                            <v:path arrowok="t"/>
                          </v:shape>
                        </v:group>
                        <v:group id="_x0000_s1672" style="position:absolute;left:2379;top:7129;width:2163;height:447" coordorigin="3045,6490" coordsize="2163,447">
                          <v:rect id="_x0000_s1673" style="position:absolute;left:4723;top:6490;width:485;height:189" fillcolor="#fc9"/>
                          <v:rect id="_x0000_s1674" style="position:absolute;left:3060;top:6490;width:1264;height:57" fillcolor="#fc9"/>
                          <v:group id="_x0000_s1675" style="position:absolute;left:3045;top:6494;width:2050;height:443;rotation:-839476fd" coordorigin="5694,8159" coordsize="2050,443">
                            <v:shape id="_x0000_s1676" type="#_x0000_t69" style="position:absolute;left:6578;top:8211;width:432;height:350;rotation:-4882537fd" fillcolor="silver"/>
                            <v:rect id="_x0000_s1677" style="position:absolute;left:5694;top:8215;width:2050;height:294;rotation:821505fd" fillcolor="#fc9"/>
                            <v:line id="_x0000_s1678" style="position:absolute;rotation:1498128fd;flip:x" from="6233,8159" to="6386,8392" strokeweight="1.5pt"/>
                            <v:line id="_x0000_s1679" style="position:absolute;rotation:1498128fd;flip:x" from="7028,8397" to="7144,8564" strokeweight="2.25pt"/>
                          </v:group>
                        </v:group>
                      </v:group>
                    </v:group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680" type="#_x0000_t62" style="position:absolute;left:1047;top:4553;width:1165;height:721" adj="29294,5932" filled="f">
                      <v:stroke dashstyle="1 1" endcap="round"/>
                      <v:textbox style="mso-next-textbox:#_x0000_s1680">
                        <w:txbxContent>
                          <w:p w:rsidR="000A78C1" w:rsidRDefault="000A78C1" w:rsidP="000A78C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u(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oh)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:rsidR="000A78C1" w:rsidRDefault="000A78C1" w:rsidP="000A78C1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(راسب)</w:t>
                            </w:r>
                          </w:p>
                        </w:txbxContent>
                      </v:textbox>
                    </v:shape>
                    <v:shape id="_x0000_s1681" type="#_x0000_t62" style="position:absolute;left:5535;top:3856;width:967;height:509" adj="-20371,-1782" filled="f">
                      <v:textbox style="mso-next-textbox:#_x0000_s1681">
                        <w:txbxContent>
                          <w:p w:rsidR="000A78C1" w:rsidRDefault="000A78C1" w:rsidP="000A78C1">
                            <w:pPr>
                              <w:jc w:val="center"/>
                              <w:rPr>
                                <w:caps/>
                                <w:color w:val="000000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0A78C1" w:rsidRDefault="000A78C1" w:rsidP="000A78C1"/>
                        </w:txbxContent>
                      </v:textbox>
                    </v:shape>
                    <v:shape id="_x0000_s1682" type="#_x0000_t62" style="position:absolute;left:2017;top:5329;width:1429;height:513;flip:x y" adj="11533,25473" filled="f">
                      <v:textbox style="mso-next-textbox:#_x0000_s1682">
                        <w:txbxContent>
                          <w:p w:rsidR="000A78C1" w:rsidRDefault="000A78C1" w:rsidP="000A78C1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</w:p>
                          <w:p w:rsidR="000A78C1" w:rsidRDefault="000A78C1" w:rsidP="000A78C1"/>
                        </w:txbxContent>
                      </v:textbox>
                    </v:shape>
                    <v:shape id="_x0000_s1683" type="#_x0000_t62" style="position:absolute;left:1391;top:1854;width:1236;height:449" adj="32697,26411" filled="f" fillcolor="silver">
                      <v:stroke dashstyle="1 1" endcap="round"/>
                      <v:textbox style="mso-next-textbox:#_x0000_s1683">
                        <w:txbxContent>
                          <w:p w:rsidR="000A78C1" w:rsidRDefault="000A78C1" w:rsidP="000A78C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+OH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:rsidR="000A78C1" w:rsidRDefault="000A78C1" w:rsidP="000A78C1"/>
                        </w:txbxContent>
                      </v:textbox>
                    </v:shape>
                    <v:group id="_x0000_s1684" style="position:absolute;left:3701;top:5214;width:1463;height:369" coordorigin="6457,6630" coordsize="1463,369">
                      <v:shape id="_x0000_s1685" style="position:absolute;left:6457;top:6630;width:1463;height:369;mso-position-horizontal:absolute;mso-position-vertical:absolute" coordsize="1463,369" path="m,7c12,52,33,235,73,272v40,37,107,-52,165,-42c296,240,357,320,420,332v63,12,165,-16,195,-30c645,288,558,235,598,245v40,10,179,110,257,117c933,369,998,297,1065,287v67,-10,127,63,193,15c1324,254,1420,63,1463,e" fillcolor="#930" stroked="f">
                        <v:fill opacity="58327f"/>
                        <v:path arrowok="t"/>
                      </v:shape>
                      <v:line id="_x0000_s1686" style="position:absolute" from="6457,6637" to="7897,6637" strokeweight="1.5pt"/>
                    </v:group>
                    <v:line id="_x0000_s1687" style="position:absolute;rotation:1707515fd" from="3116,2394" to="3297,2394">
                      <v:stroke endarrow="block"/>
                    </v:line>
                    <v:line id="_x0000_s1688" style="position:absolute;rotation:22489984fd;flip:y" from="2441,4749" to="2621,4749">
                      <v:stroke endarrow="block"/>
                    </v:line>
                    <v:shape id="_x0000_s1689" style="position:absolute;left:4631;top:3834;width:353;height:68;mso-position-horizontal:absolute;mso-position-vertical:absolute" coordsize="353,68" path="m353,68l,e" filled="f">
                      <v:stroke endarrow="block"/>
                      <v:path arrowok="t"/>
                    </v:shape>
                    <v:shape id="_x0000_s1690" type="#_x0000_t202" style="position:absolute;left:5891;top:5724;width:1260;height:420" stroked="f">
                      <v:textbox style="mso-next-textbox:#_x0000_s1690">
                        <w:txbxContent>
                          <w:p w:rsidR="000A78C1" w:rsidRPr="0018091B" w:rsidRDefault="000A78C1" w:rsidP="000A78C1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sym w:font="AGA Arabesque" w:char="F029"/>
                            </w:r>
                            <w:r w:rsidRPr="001809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الشكل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809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04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sym w:font="AGA Arabesque" w:char="F028"/>
                            </w:r>
                          </w:p>
                          <w:p w:rsidR="000A78C1" w:rsidRDefault="000A78C1" w:rsidP="000A78C1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691" type="#_x0000_t13" style="position:absolute;left:3371;top:4014;width:720;height:180" fillcolor="silver" strokecolor="red"/>
                    <v:shape id="_x0000_s1692" type="#_x0000_t202" style="position:absolute;left:2471;top:5814;width:720;height:360" filled="f" stroked="f">
                      <v:textbox style="mso-next-textbox:#_x0000_s1692">
                        <w:txbxContent>
                          <w:p w:rsidR="000A78C1" w:rsidRPr="00803E64" w:rsidRDefault="000A78C1" w:rsidP="000A78C1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( أ )</w:t>
                            </w:r>
                          </w:p>
                        </w:txbxContent>
                      </v:textbox>
                    </v:shape>
                    <v:shape id="_x0000_s1693" type="#_x0000_t202" style="position:absolute;left:3911;top:5814;width:900;height:360" filled="f" stroked="f">
                      <v:textbox style="mso-next-textbox:#_x0000_s1693">
                        <w:txbxContent>
                          <w:p w:rsidR="000A78C1" w:rsidRPr="00803E64" w:rsidRDefault="000A78C1" w:rsidP="000A78C1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( ب )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0A78C1">
              <w:rPr>
                <w:rFonts w:asciiTheme="majorBidi" w:hAnsiTheme="majorBidi" w:cstheme="majorBidi" w:hint="cs"/>
                <w:rtl/>
                <w:lang w:bidi="ar-DZ"/>
              </w:rPr>
              <w:t xml:space="preserve">           </w:t>
            </w: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A78C1" w:rsidRDefault="000A78C1" w:rsidP="000A78C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lastRenderedPageBreak/>
              <w:t xml:space="preserve">                  </w:t>
            </w:r>
            <w:r w:rsidRPr="00294A31">
              <w:rPr>
                <w:rFonts w:asciiTheme="majorBidi" w:hAnsiTheme="majorBidi" w:cstheme="majorBidi"/>
                <w:rtl/>
                <w:lang w:bidi="ar-DZ"/>
              </w:rPr>
              <w:t xml:space="preserve">- </w:t>
            </w:r>
            <w:r w:rsidRPr="00294A31">
              <w:rPr>
                <w:rFonts w:asciiTheme="majorBidi" w:hAnsiTheme="majorBidi" w:cstheme="majorBidi"/>
                <w:rtl/>
              </w:rPr>
              <w:t>جملة هذه التحولات يمكن تمثيلها كما يلي :</w:t>
            </w:r>
          </w:p>
          <w:p w:rsidR="000A78C1" w:rsidRDefault="00623E3F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group id="_x0000_s1309" style="position:absolute;left:0;text-align:left;margin-left:119pt;margin-top:10pt;width:324.9pt;height:111.15pt;z-index:251655168" coordorigin="847,5920" coordsize="6498,2850">
                  <v:shape id="_x0000_s1310" type="#_x0000_t202" style="position:absolute;left:847;top:5920;width:6498;height:2850" fillcolor="silver" strokecolor="#930">
                    <v:fill opacity="14418f"/>
                    <v:textbox style="mso-next-textbox:#_x0000_s1310">
                      <w:txbxContent>
                        <w:p w:rsidR="007A24F3" w:rsidRPr="00744CA6" w:rsidRDefault="007A24F3" w:rsidP="007A24F3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>أكسيد النحاس(</w:t>
                          </w:r>
                          <w:r w:rsidRPr="00744CA6">
                            <w:rPr>
                              <w:rFonts w:ascii="MS Mincho" w:hAnsi="MS Mincho" w:hint="eastAsia"/>
                            </w:rPr>
                            <w:t>Ⅱ</w:t>
                          </w:r>
                          <w:r w:rsidRPr="00744CA6">
                            <w:rPr>
                              <w:rFonts w:ascii="MS Mincho" w:hAnsi="MS Mincho" w:hint="cs"/>
                              <w:rtl/>
                            </w:rPr>
                            <w:t>)</w:t>
                          </w:r>
                          <w:r w:rsidRPr="00744CA6">
                            <w:rPr>
                              <w:rFonts w:hint="cs"/>
                              <w:color w:val="0000FF"/>
                              <w:rtl/>
                              <w:lang w:bidi="ar-DZ"/>
                            </w:rPr>
                            <w:t xml:space="preserve"> </w:t>
                          </w: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Cu</w:t>
                          </w:r>
                          <w:r w:rsidRPr="00744CA6">
                            <w:rPr>
                              <w:lang w:bidi="ar-DZ"/>
                            </w:rPr>
                            <w:t>O</w:t>
                          </w:r>
                        </w:p>
                        <w:p w:rsidR="007A24F3" w:rsidRPr="00744CA6" w:rsidRDefault="007A24F3" w:rsidP="007A24F3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</w:p>
                        <w:p w:rsidR="007A24F3" w:rsidRPr="00744CA6" w:rsidRDefault="007A24F3" w:rsidP="000A78C1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 xml:space="preserve">                 +</w:t>
                          </w:r>
                          <w:r w:rsidRPr="00744CA6">
                            <w:rPr>
                              <w:lang w:bidi="ar-DZ"/>
                            </w:rPr>
                            <w:t xml:space="preserve">              </w:t>
                          </w: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 xml:space="preserve">                       هيدركسيد النحاس </w:t>
                          </w:r>
                          <w:r w:rsidR="000A78C1">
                            <w:rPr>
                              <w:rFonts w:hint="cs"/>
                              <w:rtl/>
                              <w:lang w:bidi="ar-DZ"/>
                            </w:rPr>
                            <w:t>الثنائي</w:t>
                          </w:r>
                        </w:p>
                        <w:p w:rsidR="007A24F3" w:rsidRPr="00744CA6" w:rsidRDefault="007A24F3" w:rsidP="007A24F3">
                          <w:pPr>
                            <w:bidi/>
                            <w:rPr>
                              <w:color w:val="333333"/>
                              <w:rtl/>
                              <w:lang w:bidi="ar-DZ"/>
                            </w:rPr>
                          </w:pP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 xml:space="preserve">                                                           </w:t>
                          </w:r>
                          <w:r w:rsidRPr="00744CA6">
                            <w:rPr>
                              <w:rFonts w:hint="cs"/>
                              <w:vertAlign w:val="subscript"/>
                              <w:rtl/>
                              <w:lang w:bidi="ar-DZ"/>
                            </w:rPr>
                            <w:t>2</w:t>
                          </w: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>(</w:t>
                          </w:r>
                          <w:r w:rsidRPr="00744CA6">
                            <w:rPr>
                              <w:lang w:bidi="ar-DZ"/>
                            </w:rPr>
                            <w:t>OH</w:t>
                          </w: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 xml:space="preserve">) 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Cu</w:t>
                          </w: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 xml:space="preserve">    </w:t>
                          </w:r>
                        </w:p>
                        <w:p w:rsidR="007A24F3" w:rsidRPr="00744CA6" w:rsidRDefault="007A24F3" w:rsidP="007A24F3">
                          <w:pPr>
                            <w:bidi/>
                            <w:rPr>
                              <w:color w:val="333333"/>
                              <w:rtl/>
                              <w:lang w:bidi="ar-DZ"/>
                            </w:rPr>
                          </w:pP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 xml:space="preserve">      الماء   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H</w:t>
                          </w:r>
                          <w:r w:rsidRPr="00744CA6">
                            <w:rPr>
                              <w:color w:val="333333"/>
                              <w:vertAlign w:val="subscript"/>
                              <w:lang w:bidi="ar-DZ"/>
                            </w:rPr>
                            <w:t>2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O</w:t>
                          </w:r>
                        </w:p>
                        <w:p w:rsidR="007A24F3" w:rsidRPr="00744CA6" w:rsidRDefault="007A24F3" w:rsidP="007A24F3">
                          <w:pPr>
                            <w:bidi/>
                            <w:rPr>
                              <w:color w:val="333333"/>
                              <w:rtl/>
                              <w:lang w:bidi="ar-DZ"/>
                            </w:rPr>
                          </w:pPr>
                        </w:p>
                        <w:p w:rsidR="007A24F3" w:rsidRPr="00744CA6" w:rsidRDefault="007A24F3" w:rsidP="007A24F3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  <w:r w:rsidRPr="00744CA6">
                            <w:rPr>
                              <w:rFonts w:hint="cs"/>
                              <w:b/>
                              <w:bCs/>
                              <w:color w:val="333333"/>
                              <w:rtl/>
                              <w:lang w:bidi="ar-DZ"/>
                            </w:rPr>
                            <w:t xml:space="preserve">- المعادلة الإجمالية للتفاعل هي: </w:t>
                          </w: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 xml:space="preserve">  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H</w:t>
                          </w:r>
                          <w:r w:rsidRPr="00744CA6">
                            <w:rPr>
                              <w:color w:val="333333"/>
                              <w:vertAlign w:val="subscript"/>
                              <w:lang w:bidi="ar-DZ"/>
                            </w:rPr>
                            <w:t>2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O</w:t>
                          </w: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 xml:space="preserve"> + 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CuO</w:t>
                          </w: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 xml:space="preserve"> </w:t>
                          </w:r>
                          <w:r w:rsidRPr="00744CA6">
                            <w:rPr>
                              <w:rFonts w:hint="cs"/>
                              <w:color w:val="333333"/>
                              <w:lang w:bidi="ar-DZ"/>
                            </w:rPr>
                            <w:sym w:font="Wingdings 3" w:char="F022"/>
                          </w: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 xml:space="preserve"> </w:t>
                          </w:r>
                          <w:r w:rsidRPr="00744CA6">
                            <w:rPr>
                              <w:rFonts w:hint="cs"/>
                              <w:color w:val="333333"/>
                              <w:vertAlign w:val="subscript"/>
                              <w:rtl/>
                              <w:lang w:bidi="ar-DZ"/>
                            </w:rPr>
                            <w:t>2</w:t>
                          </w: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>(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OH</w:t>
                          </w:r>
                          <w:r w:rsidRPr="00744CA6">
                            <w:rPr>
                              <w:rFonts w:hint="cs"/>
                              <w:color w:val="333333"/>
                              <w:rtl/>
                              <w:lang w:bidi="ar-DZ"/>
                            </w:rPr>
                            <w:t xml:space="preserve">) </w:t>
                          </w:r>
                          <w:r w:rsidRPr="00744CA6">
                            <w:rPr>
                              <w:color w:val="333333"/>
                              <w:lang w:bidi="ar-DZ"/>
                            </w:rPr>
                            <w:t>Cu</w:t>
                          </w:r>
                          <w:r w:rsidRPr="00744CA6">
                            <w:rPr>
                              <w:rFonts w:hint="cs"/>
                              <w:rtl/>
                              <w:lang w:bidi="ar-DZ"/>
                            </w:rPr>
                            <w:t xml:space="preserve">  </w:t>
                          </w:r>
                        </w:p>
                        <w:p w:rsidR="007A24F3" w:rsidRDefault="007A24F3" w:rsidP="007A24F3">
                          <w:pPr>
                            <w:bidi/>
                            <w:rPr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7A24F3" w:rsidRDefault="007A24F3" w:rsidP="007A24F3">
                          <w:pPr>
                            <w:bidi/>
                            <w:rPr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7A24F3" w:rsidRDefault="007A24F3" w:rsidP="007A24F3">
                          <w:pPr>
                            <w:bidi/>
                            <w:rPr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7A24F3" w:rsidRDefault="007A24F3" w:rsidP="007A24F3">
                          <w:pPr>
                            <w:bidi/>
                            <w:rPr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7A24F3" w:rsidRDefault="007A24F3" w:rsidP="007A24F3">
                          <w:pPr>
                            <w:bidi/>
                            <w:rPr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szCs w:val="28"/>
                              <w:rtl/>
                              <w:lang w:bidi="ar-DZ"/>
                            </w:rPr>
                            <w:t xml:space="preserve">  </w:t>
                          </w:r>
                        </w:p>
                        <w:p w:rsidR="007A24F3" w:rsidRPr="00DA60EC" w:rsidRDefault="007A24F3" w:rsidP="007A24F3">
                          <w:pPr>
                            <w:bidi/>
                            <w:rPr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shape id="_x0000_s1311" type="#_x0000_t87" style="position:absolute;left:4552;top:6262;width:228;height:1539" adj=",10705"/>
                  <v:line id="_x0000_s1312" style="position:absolute" from="3899,7020" to="4412,7020">
                    <v:stroke endarrow="block"/>
                  </v:line>
                </v:group>
              </w:pict>
            </w:r>
          </w:p>
          <w:p w:rsidR="000A78C1" w:rsidRPr="000A78C1" w:rsidRDefault="000A78C1" w:rsidP="000A78C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</w:rPr>
            </w:pP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</w:rPr>
            </w:pP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</w:rPr>
            </w:pP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color w:val="FF0000"/>
              </w:rPr>
            </w:pP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color w:val="FF0000"/>
                <w:rtl/>
              </w:rPr>
            </w:pP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color w:val="FF0000"/>
              </w:rPr>
            </w:pP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color w:val="FF0000"/>
              </w:rPr>
            </w:pPr>
            <w:r w:rsidRPr="000A78C1">
              <w:rPr>
                <w:rFonts w:asciiTheme="majorBidi" w:hAnsiTheme="majorBidi" w:cstheme="majorBidi"/>
                <w:b/>
                <w:color w:val="FF0000"/>
              </w:rPr>
              <w:t xml:space="preserve">       </w:t>
            </w:r>
          </w:p>
          <w:p w:rsidR="007A24F3" w:rsidRPr="000A78C1" w:rsidRDefault="007A24F3" w:rsidP="007A24F3">
            <w:pPr>
              <w:bidi/>
              <w:rPr>
                <w:rFonts w:asciiTheme="majorBidi" w:hAnsiTheme="majorBidi" w:cstheme="majorBidi"/>
                <w:b/>
                <w:color w:val="FF0000"/>
                <w:rtl/>
              </w:rPr>
            </w:pPr>
          </w:p>
          <w:p w:rsidR="007A24F3" w:rsidRPr="007B1935" w:rsidRDefault="000A78C1" w:rsidP="007B1935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  <w:r w:rsidRPr="007B1935"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  <w:t xml:space="preserve">تجربة 06 </w:t>
            </w:r>
            <w:r w:rsidR="007A24F3" w:rsidRPr="007B1935">
              <w:rPr>
                <w:rFonts w:asciiTheme="majorBidi" w:hAnsiTheme="majorBidi" w:cstheme="majorBidi"/>
                <w:bCs/>
                <w:color w:val="C00000"/>
                <w:u w:val="single"/>
                <w:rtl/>
              </w:rPr>
              <w:t xml:space="preserve">- تأثير الكربون على أكسيد النحاس </w:t>
            </w:r>
            <w:r w:rsidRPr="007B1935">
              <w:rPr>
                <w:rFonts w:asciiTheme="majorBidi" w:hAnsiTheme="majorBidi" w:cstheme="majorBidi"/>
                <w:bCs/>
                <w:color w:val="C00000"/>
                <w:u w:val="single"/>
                <w:rtl/>
                <w:lang w:bidi="ar-DZ"/>
              </w:rPr>
              <w:t>الثنائي :</w:t>
            </w:r>
          </w:p>
          <w:p w:rsidR="0075584B" w:rsidRDefault="007B1935" w:rsidP="0075584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 xml:space="preserve">- نضع  مزيج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>من</w:t>
            </w:r>
            <w:r w:rsidR="0075584B">
              <w:rPr>
                <w:rFonts w:asciiTheme="majorBidi" w:hAnsiTheme="majorBidi" w:cstheme="majorBidi"/>
                <w:rtl/>
                <w:lang w:bidi="ar-DZ"/>
              </w:rPr>
              <w:t xml:space="preserve"> مسحوقي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 xml:space="preserve"> الكربون  وأكسيد النحاس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>الثنائي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 xml:space="preserve"> في أنبوب اختبار مسدود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75584B">
              <w:rPr>
                <w:rFonts w:asciiTheme="majorBidi" w:hAnsiTheme="majorBidi" w:cstheme="majorBidi"/>
                <w:rtl/>
                <w:lang w:bidi="ar-DZ"/>
              </w:rPr>
              <w:t xml:space="preserve">، ينتهي بأنبوب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 xml:space="preserve">موصول 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>ب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>كأس يحتوي على</w:t>
            </w:r>
          </w:p>
          <w:p w:rsidR="007A24F3" w:rsidRPr="007B1935" w:rsidRDefault="0075584B" w:rsidP="0075584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>ماء الكلس .</w:t>
            </w:r>
          </w:p>
          <w:p w:rsidR="007A24F3" w:rsidRPr="00F34ECB" w:rsidRDefault="0075584B" w:rsidP="007A24F3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- نسخن بشدة  النهاية السفلى 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>لأنبوب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الاختبار ،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 xml:space="preserve"> عند بلوغ المزيج  درجة الاحمرار، نغمر نهاية أنبوب انطلاق في</w:t>
            </w:r>
            <w:r w:rsidR="007A24F3" w:rsidRPr="007B1935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A24F3" w:rsidRPr="007B1935">
              <w:rPr>
                <w:rFonts w:asciiTheme="majorBidi" w:hAnsiTheme="majorBidi" w:cstheme="majorBidi"/>
                <w:rtl/>
                <w:lang w:bidi="ar-DZ"/>
              </w:rPr>
              <w:t xml:space="preserve"> ماء الكلس .</w:t>
            </w:r>
          </w:p>
          <w:p w:rsidR="0075584B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   </w:t>
            </w:r>
          </w:p>
          <w:p w:rsidR="0075584B" w:rsidRDefault="00623E3F" w:rsidP="0075584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group id="_x0000_s1433" style="position:absolute;left:0;text-align:left;margin-left:190.85pt;margin-top:2.35pt;width:170.85pt;height:143.5pt;z-index:251662336" coordorigin="1307,4212" coordsize="3402,2534">
                  <v:shape id="_x0000_s1434" type="#_x0000_t75" style="position:absolute;left:1307;top:4212;width:3402;height:2534" filled="t" fillcolor="#f60" stroked="t" strokecolor="#930" strokeweight=".25pt">
                    <v:imagedata r:id="rId19" o:title=""/>
                  </v:shape>
                  <v:shape id="_x0000_s1435" type="#_x0000_t202" style="position:absolute;left:2390;top:6264;width:1197;height:399" filled="f" stroked="f">
                    <v:textbox style="mso-next-textbox:#_x0000_s1435">
                      <w:txbxContent>
                        <w:p w:rsidR="007A24F3" w:rsidRPr="00D90E52" w:rsidRDefault="007A24F3" w:rsidP="007A24F3">
                          <w:pPr>
                            <w:bidi/>
                            <w:rPr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lang w:bidi="ar-DZ"/>
                            </w:rPr>
                            <w:sym w:font="AGA Arabesque" w:char="F029"/>
                          </w:r>
                          <w:r w:rsidRPr="00D90E5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الشكل05</w:t>
                          </w:r>
                          <w:r w:rsidRPr="00D90E5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lang w:bidi="ar-DZ"/>
                            </w:rPr>
                            <w:sym w:font="AGA Arabesque" w:char="F028"/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5584B" w:rsidRDefault="007A24F3" w:rsidP="0075584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         </w:t>
            </w: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A24F3" w:rsidRPr="0075584B" w:rsidRDefault="0075584B" w:rsidP="0075584B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DZ"/>
              </w:rPr>
              <w:t xml:space="preserve">                                          </w:t>
            </w: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75584B" w:rsidRDefault="0075584B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-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 xml:space="preserve">نلاحظ انطلاق غاز يعكر رائق الكلس:هو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غاز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 xml:space="preserve">ثنائي أكسيد الكربون </w:t>
            </w:r>
            <w:r w:rsidR="007A24F3" w:rsidRPr="0075584B">
              <w:rPr>
                <w:rFonts w:asciiTheme="majorBidi" w:hAnsiTheme="majorBidi" w:cstheme="majorBidi"/>
                <w:vertAlign w:val="subscript"/>
                <w:rtl/>
                <w:lang w:bidi="ar-DZ"/>
              </w:rPr>
              <w:t>2</w:t>
            </w:r>
            <w:r w:rsidR="007A24F3" w:rsidRPr="0075584B">
              <w:rPr>
                <w:rFonts w:asciiTheme="majorBidi" w:hAnsiTheme="majorBidi" w:cstheme="majorBidi"/>
                <w:lang w:bidi="ar-DZ"/>
              </w:rPr>
              <w:t>CO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7A24F3" w:rsidRPr="0075584B" w:rsidRDefault="0075584B" w:rsidP="0075584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-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>نوقف عملية التسخين و بعد تبريد المزيج في المخبار نلاحظ جسما صلبا احمر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،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>هو معدن النحاس</w:t>
            </w:r>
            <w:r w:rsidR="007A24F3" w:rsidRPr="0075584B">
              <w:rPr>
                <w:rFonts w:asciiTheme="majorBidi" w:hAnsiTheme="majorBidi" w:cstheme="majorBidi"/>
                <w:color w:val="333333"/>
                <w:lang w:bidi="ar-DZ"/>
              </w:rPr>
              <w:t>Cu</w:t>
            </w:r>
            <w:r w:rsidR="007A24F3" w:rsidRPr="0075584B">
              <w:rPr>
                <w:rFonts w:asciiTheme="majorBidi" w:hAnsiTheme="majorBidi" w:cstheme="majorBidi"/>
                <w:color w:val="333333"/>
                <w:rtl/>
                <w:lang w:bidi="ar-DZ"/>
              </w:rPr>
              <w:t xml:space="preserve">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 xml:space="preserve">. </w:t>
            </w:r>
          </w:p>
          <w:p w:rsidR="007A24F3" w:rsidRPr="0075584B" w:rsidRDefault="007A24F3" w:rsidP="0075584B">
            <w:pPr>
              <w:tabs>
                <w:tab w:val="left" w:pos="2650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</w:t>
            </w: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75584B">
              <w:rPr>
                <w:rFonts w:asciiTheme="majorBidi" w:hAnsiTheme="majorBidi" w:cstheme="majorBidi"/>
                <w:lang w:bidi="ar-DZ"/>
              </w:rPr>
              <w:t>*</w:t>
            </w: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 تسخين أكسيد النحاس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>الثنائي</w:t>
            </w: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مع الكربون يعطي معدن النحاس وانطلاق غاز ثنائي أكسيد الكربون .</w:t>
            </w:r>
          </w:p>
          <w:p w:rsidR="007A24F3" w:rsidRPr="0075584B" w:rsidRDefault="007A24F3" w:rsidP="0075584B">
            <w:pPr>
              <w:tabs>
                <w:tab w:val="left" w:pos="2650"/>
              </w:tabs>
              <w:bidi/>
              <w:rPr>
                <w:rFonts w:asciiTheme="majorBidi" w:hAnsiTheme="majorBidi" w:cstheme="majorBidi"/>
                <w:lang w:bidi="ar-DZ"/>
              </w:rPr>
            </w:pP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</w:t>
            </w: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75584B">
              <w:rPr>
                <w:rFonts w:asciiTheme="majorBidi" w:hAnsiTheme="majorBidi" w:cstheme="majorBidi"/>
                <w:lang w:bidi="ar-DZ"/>
              </w:rPr>
              <w:t xml:space="preserve">  *</w:t>
            </w: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بالتسخين أكسيد النحاس </w:t>
            </w:r>
            <w:r w:rsidR="0075584B">
              <w:rPr>
                <w:rFonts w:asciiTheme="majorBidi" w:hAnsiTheme="majorBidi" w:cstheme="majorBidi" w:hint="cs"/>
                <w:rtl/>
                <w:lang w:bidi="ar-DZ"/>
              </w:rPr>
              <w:t>الثنائي</w:t>
            </w: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 يتفاعل مع الكربون ليعطي معدن النحاس و غاز ثنائي أكسيد الكربون </w:t>
            </w:r>
            <w:r w:rsidRPr="0075584B">
              <w:rPr>
                <w:rFonts w:asciiTheme="majorBidi" w:hAnsiTheme="majorBidi" w:cstheme="majorBidi"/>
                <w:vertAlign w:val="subscript"/>
                <w:rtl/>
                <w:lang w:bidi="ar-DZ"/>
              </w:rPr>
              <w:t>2</w:t>
            </w:r>
            <w:r w:rsidRPr="0075584B">
              <w:rPr>
                <w:rFonts w:asciiTheme="majorBidi" w:hAnsiTheme="majorBidi" w:cstheme="majorBidi"/>
                <w:lang w:bidi="ar-DZ"/>
              </w:rPr>
              <w:t>CO</w:t>
            </w:r>
            <w:r w:rsidRPr="0075584B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</w:p>
          <w:p w:rsidR="007A24F3" w:rsidRP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rtl/>
              </w:rPr>
              <w:t xml:space="preserve">           - </w:t>
            </w:r>
            <w:r w:rsidR="007A24F3" w:rsidRPr="0075584B">
              <w:rPr>
                <w:rFonts w:asciiTheme="majorBidi" w:hAnsiTheme="majorBidi" w:cstheme="majorBidi"/>
                <w:rtl/>
              </w:rPr>
              <w:t xml:space="preserve">نعبر عن </w:t>
            </w:r>
            <w:r>
              <w:rPr>
                <w:rFonts w:asciiTheme="majorBidi" w:hAnsiTheme="majorBidi" w:cstheme="majorBidi" w:hint="cs"/>
                <w:rtl/>
              </w:rPr>
              <w:t>التحولات السابقة كمايلي</w:t>
            </w:r>
            <w:r w:rsidR="007A24F3" w:rsidRPr="0075584B">
              <w:rPr>
                <w:rFonts w:asciiTheme="majorBidi" w:hAnsiTheme="majorBidi" w:cstheme="majorBidi"/>
                <w:rtl/>
              </w:rPr>
              <w:t xml:space="preserve"> :</w:t>
            </w:r>
          </w:p>
          <w:p w:rsidR="007A24F3" w:rsidRPr="0075584B" w:rsidRDefault="00623E3F" w:rsidP="007A24F3">
            <w:pPr>
              <w:bidi/>
              <w:rPr>
                <w:rFonts w:asciiTheme="majorBidi" w:hAnsiTheme="majorBidi" w:cstheme="majorBidi"/>
                <w:rtl/>
              </w:rPr>
            </w:pPr>
            <w:r w:rsidRPr="00623E3F">
              <w:rPr>
                <w:rFonts w:cs="Simplified Arabic"/>
                <w:noProof/>
                <w:sz w:val="28"/>
                <w:szCs w:val="28"/>
                <w:rtl/>
              </w:rPr>
              <w:pict>
                <v:group id="_x0000_s1324" style="position:absolute;left:0;text-align:left;margin-left:114.45pt;margin-top:12pt;width:324.65pt;height:135pt;z-index:251659264" coordorigin="1605,2317" coordsize="6493,2700">
                  <v:shape id="_x0000_s1325" type="#_x0000_t87" style="position:absolute;left:5475;top:2434;width:168;height:1418" adj=",10705"/>
                  <v:shape id="_x0000_s1326" type="#_x0000_t88" style="position:absolute;left:4396;top:2434;width:372;height:1418"/>
                  <v:line id="_x0000_s1327" style="position:absolute" from="4974,3142" to="5316,3142">
                    <v:stroke endarrow="block"/>
                  </v:line>
                  <v:shape id="_x0000_s1328" type="#_x0000_t202" style="position:absolute;left:1605;top:2317;width:6493;height:2700" fillcolor="silver" strokecolor="#930">
                    <v:fill opacity="14418f"/>
                    <v:textbox style="mso-next-textbox:#_x0000_s1328">
                      <w:txbxContent>
                        <w:p w:rsidR="007A24F3" w:rsidRPr="00F81D3B" w:rsidRDefault="007A24F3" w:rsidP="007A24F3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F6D5F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نحاس 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Cu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                أكسيد النحاس الثنائي</w:t>
                          </w:r>
                          <w:r w:rsidRPr="00F81D3B">
                            <w:rPr>
                              <w:rFonts w:hint="cs"/>
                              <w:color w:val="333333"/>
                              <w:szCs w:val="28"/>
                              <w:rtl/>
                              <w:lang w:bidi="ar-DZ"/>
                            </w:rPr>
                            <w:t xml:space="preserve"> 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CuO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</w:t>
                          </w:r>
                        </w:p>
                        <w:p w:rsidR="007A24F3" w:rsidRPr="00F81D3B" w:rsidRDefault="007A24F3" w:rsidP="007A24F3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( مسحوق أحمر)                         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   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( مسحوق أسود)                  </w:t>
                          </w:r>
                        </w:p>
                        <w:p w:rsidR="007A24F3" w:rsidRPr="00F81D3B" w:rsidRDefault="007A24F3" w:rsidP="007A24F3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+                                                      +</w:t>
                          </w:r>
                        </w:p>
                        <w:p w:rsidR="007A24F3" w:rsidRPr="00F81D3B" w:rsidRDefault="007A24F3" w:rsidP="007A24F3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>ثنائي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أكسيد الكربون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CO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vertAlign w:val="subscript"/>
                              <w:lang w:bidi="ar-DZ"/>
                            </w:rPr>
                            <w:t>2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      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       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كربون 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                                                         </w:t>
                          </w:r>
                        </w:p>
                        <w:p w:rsidR="007A24F3" w:rsidRPr="00F81D3B" w:rsidRDefault="007A24F3" w:rsidP="007A24F3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>( غاز عديم اللون)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                     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    ( مسحوق أسود)</w:t>
                          </w:r>
                        </w:p>
                        <w:p w:rsidR="007A24F3" w:rsidRPr="00F81D3B" w:rsidRDefault="007A24F3" w:rsidP="007A24F3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  <w:p w:rsidR="007A24F3" w:rsidRPr="00F81D3B" w:rsidRDefault="007A24F3" w:rsidP="007A24F3">
                          <w:pPr>
                            <w:bidi/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</w:pP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المعادلة الإجمالية للتفاعل تكتب :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sym w:font="Wingdings 3" w:char="F022"/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2Cu  +  CO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vertAlign w:val="subscript"/>
                              <w:lang w:bidi="ar-DZ"/>
                            </w:rPr>
                            <w:t>2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 xml:space="preserve">   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+  </w:t>
                          </w:r>
                          <w:r w:rsidRPr="00F81D3B">
                            <w:rPr>
                              <w:color w:val="333333"/>
                              <w:sz w:val="28"/>
                              <w:szCs w:val="28"/>
                              <w:lang w:bidi="ar-DZ"/>
                            </w:rPr>
                            <w:t>CuO</w:t>
                          </w:r>
                          <w:r w:rsidRPr="00F81D3B">
                            <w:rPr>
                              <w:rFonts w:hint="cs"/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  <w:t>2</w:t>
                          </w:r>
                        </w:p>
                        <w:p w:rsidR="007A24F3" w:rsidRPr="00F81D3B" w:rsidRDefault="007A24F3" w:rsidP="007A24F3">
                          <w:pPr>
                            <w:bidi/>
                            <w:spacing w:line="360" w:lineRule="auto"/>
                            <w:rPr>
                              <w:color w:val="333333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7A24F3" w:rsidRDefault="007A24F3" w:rsidP="007A24F3">
                          <w:pPr>
                            <w:bidi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7A24F3" w:rsidRPr="001F5167" w:rsidRDefault="007A24F3" w:rsidP="007A24F3">
                          <w:pPr>
                            <w:bidi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75584B" w:rsidRDefault="007A24F3" w:rsidP="007A2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A24F3" w:rsidRPr="00AC4EC7" w:rsidRDefault="0075584B" w:rsidP="0075584B">
            <w:pPr>
              <w:bidi/>
              <w:rPr>
                <w:rFonts w:asciiTheme="majorBidi" w:hAnsiTheme="majorBidi" w:cstheme="majorBidi"/>
                <w:color w:val="C00000"/>
                <w:sz w:val="28"/>
                <w:szCs w:val="28"/>
                <w:u w:val="single"/>
                <w:lang w:bidi="ar-DZ"/>
              </w:rPr>
            </w:pPr>
            <w:r w:rsidRPr="0075584B">
              <w:rPr>
                <w:rFonts w:asciiTheme="majorBidi" w:hAnsiTheme="majorBidi" w:cstheme="majorBidi" w:hint="cs"/>
                <w:bCs/>
                <w:color w:val="333333"/>
                <w:rtl/>
                <w:lang w:bidi="ar-DZ"/>
              </w:rPr>
              <w:lastRenderedPageBreak/>
              <w:t xml:space="preserve">  </w:t>
            </w:r>
            <w:r w:rsidR="00B74938">
              <w:rPr>
                <w:rFonts w:asciiTheme="majorBidi" w:hAnsiTheme="majorBidi" w:cstheme="majorBidi" w:hint="cs"/>
                <w:bCs/>
                <w:color w:val="333333"/>
                <w:rtl/>
                <w:lang w:bidi="ar-DZ"/>
              </w:rPr>
              <w:t xml:space="preserve"> </w:t>
            </w:r>
            <w:r w:rsidRPr="0075584B">
              <w:rPr>
                <w:rFonts w:asciiTheme="majorBidi" w:hAnsiTheme="majorBidi" w:cstheme="majorBidi" w:hint="cs"/>
                <w:bCs/>
                <w:color w:val="333333"/>
                <w:rtl/>
                <w:lang w:bidi="ar-DZ"/>
              </w:rPr>
              <w:t xml:space="preserve">  </w:t>
            </w:r>
            <w:r w:rsidRPr="00AC4EC7"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3</w:t>
            </w:r>
            <w:r w:rsidR="007A24F3" w:rsidRPr="00AC4EC7"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-</w:t>
            </w:r>
            <w:r w:rsidRPr="00AC4EC7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ملخص :</w:t>
            </w:r>
          </w:p>
          <w:p w:rsidR="0075584B" w:rsidRDefault="0075584B" w:rsidP="0075584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>نلخص  جملة التجارب المستعملة على معدن النحاس ومركباته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 xml:space="preserve">في الوثيقة </w:t>
            </w:r>
            <w:r w:rsidR="00E65F16">
              <w:rPr>
                <w:rFonts w:asciiTheme="majorBidi" w:hAnsiTheme="majorBidi" w:cstheme="majorBidi" w:hint="cs"/>
                <w:rtl/>
                <w:lang w:bidi="ar-DZ"/>
              </w:rPr>
              <w:t xml:space="preserve">( 01 ) </w:t>
            </w:r>
            <w:r w:rsidR="007A24F3" w:rsidRPr="0075584B">
              <w:rPr>
                <w:rFonts w:asciiTheme="majorBidi" w:hAnsiTheme="majorBidi" w:cstheme="majorBidi"/>
                <w:rtl/>
                <w:lang w:bidi="ar-DZ"/>
              </w:rPr>
              <w:t xml:space="preserve">التالية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: </w:t>
            </w:r>
          </w:p>
          <w:p w:rsidR="007A24F3" w:rsidRPr="0075584B" w:rsidRDefault="0075584B" w:rsidP="00E65F1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</w:t>
            </w:r>
            <w:r w:rsidR="00E65F16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7A24F3" w:rsidRPr="00E65F16" w:rsidRDefault="00623E3F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  <w:r w:rsidRPr="00623E3F">
              <w:rPr>
                <w:rFonts w:cs="Simplified Arabic"/>
                <w:b/>
                <w:noProof/>
                <w:sz w:val="28"/>
                <w:szCs w:val="28"/>
                <w:u w:val="single"/>
                <w:rtl/>
              </w:rPr>
              <w:pict>
                <v:group id="_x0000_s1542" style="position:absolute;left:0;text-align:left;margin-left:113.65pt;margin-top:.85pt;width:351.4pt;height:259.8pt;z-index:251666432" coordorigin="794,6029" coordsize="6897,5016">
                  <v:shape id="_x0000_s1543" type="#_x0000_t202" style="position:absolute;left:794;top:6038;width:1482;height:513" fillcolor="silver" stroked="f">
                    <v:fill opacity="14418f"/>
                    <v:textbox style="mso-next-textbox:#_x0000_s1543">
                      <w:txbxContent>
                        <w:p w:rsidR="007A24F3" w:rsidRDefault="007A24F3" w:rsidP="007A24F3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</w:rPr>
                            <w:sym w:font="AGA Arabesque" w:char="F028"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3C2CD8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الوثيقة 01</w:t>
                          </w:r>
                          <w:r>
                            <w:sym w:font="AGA Arabesque" w:char="F029"/>
                          </w:r>
                        </w:p>
                      </w:txbxContent>
                    </v:textbox>
                  </v:shape>
                  <v:group id="_x0000_s1544" style="position:absolute;left:794;top:6029;width:6897;height:5016" coordorigin="794,6209" coordsize="6897,5016">
                    <v:group id="_x0000_s1545" style="position:absolute;left:1079;top:6237;width:6300;height:4964" coordorigin="1314,2803" coordsize="6300,5535">
                      <v:group id="_x0000_s1546" style="position:absolute;left:1314;top:2803;width:6300;height:5535" coordorigin="851,1539" coordsize="6300,5535">
                        <v:shape id="_x0000_s1547" type="#_x0000_t202" style="position:absolute;left:5711;top:2394;width:1440;height:540" fillcolor="#0cf">
                          <v:textbox style="mso-next-textbox:#_x0000_s1547">
                            <w:txbxContent>
                              <w:p w:rsidR="007A24F3" w:rsidRPr="0005587C" w:rsidRDefault="007A24F3" w:rsidP="007A24F3">
                                <w:pPr>
                                  <w:bidi/>
                                  <w:jc w:val="center"/>
                                  <w:rPr>
                                    <w:sz w:val="26"/>
                                    <w:szCs w:val="26"/>
                                    <w:vertAlign w:val="superscript"/>
                                    <w:lang w:bidi="ar-DZ"/>
                                  </w:rPr>
                                </w:pPr>
                                <w:r w:rsidRPr="003C2CD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Cu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  <v:shape id="_x0000_s1548" type="#_x0000_t202" style="position:absolute;left:1931;top:2424;width:720;height:540" fillcolor="yellow">
                          <v:textbox style="mso-next-textbox:#_x0000_s1548">
                            <w:txbxContent>
                              <w:p w:rsidR="007A24F3" w:rsidRPr="003C2CD8" w:rsidRDefault="007A24F3" w:rsidP="007A24F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3C2CD8"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Cu</w:t>
                                </w:r>
                              </w:p>
                            </w:txbxContent>
                          </v:textbox>
                        </v:shape>
                        <v:group id="_x0000_s1549" style="position:absolute;left:3371;top:1539;width:1620;height:2370" coordorigin="4680,1770" coordsize="1620,2370">
                          <v:shape id="_x0000_s1550" type="#_x0000_t202" style="position:absolute;left:4680;top:1815;width:1620;height:540" filled="f" stroked="f" strokecolor="blue">
                            <v:textbox style="mso-next-textbox:#_x0000_s1550">
                              <w:txbxContent>
                                <w:p w:rsidR="007A24F3" w:rsidRPr="003C2CD8" w:rsidRDefault="007A24F3" w:rsidP="007A24F3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تحليل كهربائي</w:t>
                                  </w:r>
                                </w:p>
                              </w:txbxContent>
                            </v:textbox>
                          </v:shape>
                          <v:shape id="_x0000_s1551" type="#_x0000_t202" style="position:absolute;left:4860;top:2700;width:1440;height:540" stroked="f">
                            <v:textbox style="mso-next-textbox:#_x0000_s1551">
                              <w:txbxContent>
                                <w:p w:rsidR="007A24F3" w:rsidRPr="003C2CD8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</w:pP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تأثير</w:t>
                                  </w:r>
                                  <w:r w:rsidRPr="003C2CD8">
                                    <w:rPr>
                                      <w:b/>
                                      <w:bCs/>
                                    </w:rPr>
                                    <w:t>HNO</w:t>
                                  </w:r>
                                  <w:r w:rsidRPr="003C2CD8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_x0000_s1552" type="#_x0000_t202" style="position:absolute;left:4845;top:3585;width:1440;height:540" filled="f" stroked="f">
                            <v:textbox style="mso-next-textbox:#_x0000_s1552">
                              <w:txbxContent>
                                <w:p w:rsidR="007A24F3" w:rsidRPr="003C2CD8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تأثير </w:t>
                                  </w:r>
                                  <w:r w:rsidRPr="003C2C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>Fe</w:t>
                                  </w:r>
                                </w:p>
                              </w:txbxContent>
                            </v:textbox>
                          </v:shape>
                          <v:oval id="_x0000_s1553" style="position:absolute;left:4860;top:2673;width:1440;height:540" filled="f"/>
                          <v:oval id="_x0000_s1554" style="position:absolute;left:4860;top:3600;width:1440;height:540" filled="f"/>
                          <v:oval id="_x0000_s1555" style="position:absolute;left:4830;top:1770;width:1440;height:540" filled="f"/>
                        </v:group>
                        <v:group id="_x0000_s1556" style="position:absolute;left:5711;top:4554;width:1440;height:570" coordorigin="7020,5010" coordsize="1440,570">
                          <v:shape id="_x0000_s1557" type="#_x0000_t202" style="position:absolute;left:7020;top:5040;width:1440;height:540" stroked="f">
                            <v:textbox style="mso-next-textbox:#_x0000_s1557">
                              <w:txbxContent>
                                <w:p w:rsidR="007A24F3" w:rsidRPr="003C2CD8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تأثير</w:t>
                                  </w:r>
                                  <w:r w:rsidRPr="003C2CD8"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  <w:t xml:space="preserve"> NaOH</w:t>
                                  </w:r>
                                </w:p>
                                <w:p w:rsidR="007A24F3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</w:p>
                                <w:p w:rsidR="007A24F3" w:rsidRPr="00E0278E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oval id="_x0000_s1558" style="position:absolute;left:7020;top:5010;width:1440;height:540" filled="f"/>
                        </v:group>
                        <v:group id="_x0000_s1559" style="position:absolute;left:2381;top:4509;width:1530;height:585" coordorigin="2201,4734" coordsize="1530,585">
                          <v:oval id="_x0000_s1560" style="position:absolute;left:2291;top:4734;width:1440;height:540"/>
                          <v:shape id="_x0000_s1561" type="#_x0000_t202" style="position:absolute;left:2201;top:4779;width:1440;height:540" filled="f" stroked="f">
                            <v:textbox style="mso-next-textbox:#_x0000_s1561">
                              <w:txbxContent>
                                <w:p w:rsidR="007A24F3" w:rsidRPr="003C2CD8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تأثير</w:t>
                                  </w: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vertAlign w:val="subscript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3C2C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562" style="position:absolute;left:851;top:4554;width:1485;height:570" coordorigin="851,4554" coordsize="1485,570">
                          <v:oval id="_x0000_s1563" style="position:absolute;left:896;top:4554;width:1440;height:540"/>
                          <v:shape id="_x0000_s1564" type="#_x0000_t202" style="position:absolute;left:851;top:4584;width:1440;height:540" filled="f" stroked="f">
                            <v:textbox style="mso-next-textbox:#_x0000_s1564">
                              <w:txbxContent>
                                <w:p w:rsidR="007A24F3" w:rsidRPr="003C2CD8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bidi="ar-DZ"/>
                                    </w:rPr>
                                  </w:pP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تأثير</w:t>
                                  </w: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vertAlign w:val="subscript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3C2C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>O</w:t>
                                  </w:r>
                                  <w:r w:rsidRPr="003C2C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bidi="ar-DZ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565" type="#_x0000_t202" style="position:absolute;left:1751;top:6534;width:1260;height:540" fillcolor="#9cf">
                          <v:textbox style="mso-next-textbox:#_x0000_s1565">
                            <w:txbxContent>
                              <w:p w:rsidR="007A24F3" w:rsidRPr="003C2CD8" w:rsidRDefault="007A24F3" w:rsidP="007A24F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C2CD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CuO</w:t>
                                </w:r>
                              </w:p>
                            </w:txbxContent>
                          </v:textbox>
                        </v:shape>
                        <v:shape id="_x0000_s1566" type="#_x0000_t202" style="position:absolute;left:5711;top:6534;width:1440;height:540" fillcolor="#0cf">
                          <v:textbox style="mso-next-textbox:#_x0000_s1566">
                            <w:txbxContent>
                              <w:p w:rsidR="007A24F3" w:rsidRPr="003C2CD8" w:rsidRDefault="007A24F3" w:rsidP="007A24F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  <w:lang w:bidi="ar-DZ"/>
                                  </w:rPr>
                                </w:pPr>
                                <w:r w:rsidRPr="003C2CD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Cu</w:t>
                                </w:r>
                                <w:r w:rsidRPr="003C2CD8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)</w:t>
                                </w:r>
                                <w:r w:rsidRPr="003C2CD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OH</w:t>
                                </w:r>
                                <w:r w:rsidRPr="003C2CD8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(</w:t>
                                </w:r>
                                <w:r w:rsidRPr="003C2CD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1567" style="position:absolute;left:3551;top:6507;width:1440;height:567" coordorigin="3821,7794" coordsize="1440,567">
                          <v:oval id="_x0000_s1568" style="position:absolute;left:3821;top:7794;width:1440;height:540"/>
                          <v:shape id="_x0000_s1569" type="#_x0000_t202" style="position:absolute;left:3896;top:7839;width:1260;height:522" filled="f" stroked="f" strokecolor="blue">
                            <v:textbox style="mso-next-textbox:#_x0000_s1569">
                              <w:txbxContent>
                                <w:p w:rsidR="007A24F3" w:rsidRPr="003C2CD8" w:rsidRDefault="007A24F3" w:rsidP="007A24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3C2CD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تسخين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_x0000_s1570" style="position:absolute;flip:x" from="2059,4273" to="2561,5743" strokecolor="#396" strokeweight="1.5pt"/>
                      <v:line id="_x0000_s1571" style="position:absolute" from="2136,6388" to="2561,7693" strokecolor="#396" strokeweight="1.5pt">
                        <v:stroke endarrow="block"/>
                      </v:line>
                      <v:line id="_x0000_s1572" style="position:absolute" from="2946,4273" to="3572,5698" strokecolor="#396" strokeweight="1.5pt">
                        <v:stroke startarrow="block"/>
                      </v:line>
                      <v:line id="_x0000_s1573" style="position:absolute;flip:x" from="3028,6388" to="3572,7693" strokecolor="#396" strokeweight="1.5pt">
                        <v:stroke startarrow="block"/>
                      </v:line>
                      <v:line id="_x0000_s1574" style="position:absolute;flip:x" from="3484,8002" to="3938,8002" strokecolor="#396" strokeweight="1.5pt">
                        <v:stroke endarrow="block"/>
                      </v:line>
                      <v:line id="_x0000_s1575" style="position:absolute;flip:x" from="5454,4138" to="6129,4727" strokecolor="#396" strokeweight="1.5pt"/>
                      <v:line id="_x0000_s1576" style="position:absolute" from="3203,4123" to="3999,4742" strokecolor="#396" strokeweight="1.5pt">
                        <v:stroke startarrow="block"/>
                      </v:line>
                      <v:line id="_x0000_s1577" style="position:absolute;flip:x" from="3114,3089" to="3954,3658" strokecolor="#396" strokeweight="1.5pt">
                        <v:stroke endarrow="block"/>
                      </v:line>
                      <v:line id="_x0000_s1578" style="position:absolute;flip:x y" from="5454,3074" to="6129,3568" strokecolor="#396" strokeweight="1.5pt"/>
                      <v:line id="_x0000_s1579" style="position:absolute" from="3150,3925" to="3941,3925" strokecolor="#396" strokeweight="1.5pt"/>
                      <v:line id="_x0000_s1580" style="position:absolute" from="6904,6388" to="6904,7693" strokecolor="#396" strokeweight="1.5pt">
                        <v:stroke endarrow="block"/>
                      </v:line>
                      <v:line id="_x0000_s1581" style="position:absolute" from="5518,8002" to="6099,8002" strokecolor="#396" strokeweight="1.5pt"/>
                      <v:line id="_x0000_s1582" style="position:absolute" from="5518,3925" to="6099,3925" strokecolor="#396" strokeweight="1.5pt">
                        <v:stroke endarrow="block"/>
                      </v:line>
                      <v:line id="_x0000_s1583" style="position:absolute" from="6904,4237" to="6904,5743" strokecolor="#396" strokeweight="1.5pt"/>
                    </v:group>
                    <v:rect id="_x0000_s1584" style="position:absolute;left:794;top:6209;width:6897;height:5016" fillcolor="silver">
                      <v:fill opacity="14418f"/>
                    </v:rect>
                  </v:group>
                </v:group>
              </w:pict>
            </w: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B74938" w:rsidRDefault="00B74938" w:rsidP="00B74938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b/>
                <w:u w:val="single"/>
                <w:rtl/>
                <w:lang w:bidi="ar-DZ"/>
              </w:rPr>
            </w:pPr>
          </w:p>
          <w:p w:rsidR="00E65F16" w:rsidRDefault="00B74938" w:rsidP="00E65F16">
            <w:pPr>
              <w:bidi/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B74938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rtl/>
                <w:lang w:bidi="ar-DZ"/>
              </w:rPr>
              <w:t xml:space="preserve">    </w:t>
            </w:r>
            <w:r w:rsidR="00E65F16" w:rsidRPr="00E65F16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4- نتيجة عامة :</w:t>
            </w:r>
          </w:p>
          <w:p w:rsidR="00B74938" w:rsidRPr="00E65F16" w:rsidRDefault="00B74938" w:rsidP="00B74938">
            <w:pPr>
              <w:bidi/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E65F16">
              <w:rPr>
                <w:rFonts w:asciiTheme="majorBidi" w:hAnsiTheme="majorBidi" w:cstheme="majorBidi"/>
                <w:rtl/>
                <w:lang w:bidi="ar-DZ"/>
              </w:rPr>
              <w:t xml:space="preserve">   </w:t>
            </w:r>
            <w:r w:rsidR="00E65F16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من </w:t>
            </w:r>
            <w:r w:rsidRPr="00E65F16">
              <w:rPr>
                <w:rFonts w:asciiTheme="majorBidi" w:hAnsiTheme="majorBidi" w:cstheme="majorBidi"/>
                <w:rtl/>
                <w:lang w:bidi="ar-DZ"/>
              </w:rPr>
              <w:t xml:space="preserve"> خلال </w:t>
            </w:r>
            <w:r w:rsidR="00E65F16" w:rsidRPr="00E65F16">
              <w:rPr>
                <w:rFonts w:asciiTheme="majorBidi" w:hAnsiTheme="majorBidi" w:cstheme="majorBidi" w:hint="cs"/>
                <w:rtl/>
                <w:lang w:bidi="ar-DZ"/>
              </w:rPr>
              <w:t>مختلف</w:t>
            </w:r>
            <w:r w:rsidRPr="00E65F16">
              <w:rPr>
                <w:rFonts w:asciiTheme="majorBidi" w:hAnsiTheme="majorBidi" w:cstheme="majorBidi"/>
                <w:rtl/>
                <w:lang w:bidi="ar-DZ"/>
              </w:rPr>
              <w:t xml:space="preserve"> التفاعلات الكيميائية ، فإن الطبيعة العميقة للنحاس بقيت ثابتة .</w:t>
            </w:r>
          </w:p>
          <w:p w:rsidR="007A24F3" w:rsidRPr="00E65F16" w:rsidRDefault="00623E3F" w:rsidP="007A24F3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540" type="#_x0000_t202" style="position:absolute;left:0;text-align:left;margin-left:109.1pt;margin-top:7.6pt;width:333.45pt;height:94.05pt;z-index:251664384" fillcolor="silver" strokecolor="#fc9">
                  <v:fill opacity="14418f" color2="#fc9" rotate="t" focusposition=".5,.5" focussize="" focus="100%" type="gradientRadial"/>
                  <v:textbox style="mso-next-textbox:#_x0000_s1540">
                    <w:txbxContent>
                      <w:p w:rsidR="007A24F3" w:rsidRPr="00CB0415" w:rsidRDefault="007A24F3" w:rsidP="007A24F3">
                        <w:pPr>
                          <w:bidi/>
                          <w:spacing w:line="360" w:lineRule="auto"/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- فعنصر النحاس يعرّف ما هو مشترك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ا</w:t>
                        </w: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بين معدن النحاس وكل مركباته ، رغم</w:t>
                        </w:r>
                      </w:p>
                      <w:p w:rsidR="007A24F3" w:rsidRPr="00CB0415" w:rsidRDefault="007A24F3" w:rsidP="007A24F3">
                        <w:pPr>
                          <w:bidi/>
                          <w:spacing w:line="360" w:lineRule="auto"/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تباين(اختلاف) أشكالها . </w:t>
                        </w:r>
                      </w:p>
                      <w:p w:rsidR="007A24F3" w:rsidRPr="00F81D3B" w:rsidRDefault="007A24F3" w:rsidP="00114B68">
                        <w:pPr>
                          <w:bidi/>
                          <w:spacing w:line="360" w:lineRule="auto"/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- خلال مختلف الت</w:t>
                        </w:r>
                        <w:r w:rsidR="00114B68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حولات</w:t>
                        </w: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الكيميائية،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فإن </w:t>
                        </w:r>
                        <w:r w:rsidR="00114B68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نواة ذرة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النحاس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بقيت محفوظة </w:t>
                        </w:r>
                        <w:r w:rsidR="00114B68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.</w:t>
                        </w:r>
                      </w:p>
                      <w:p w:rsidR="007A24F3" w:rsidRDefault="007A24F3" w:rsidP="007A24F3"/>
                    </w:txbxContent>
                  </v:textbox>
                </v:shape>
              </w:pict>
            </w: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A24F3" w:rsidRDefault="007A24F3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E65F16" w:rsidRPr="00E65F16" w:rsidRDefault="00E65F16" w:rsidP="00E65F16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7A24F3" w:rsidRPr="00E65F16" w:rsidRDefault="007A24F3" w:rsidP="009F01B1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E65F16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9F01B1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</w:t>
            </w:r>
            <w:r w:rsidRPr="00E65F16">
              <w:rPr>
                <w:rFonts w:asciiTheme="majorBidi" w:hAnsiTheme="majorBidi" w:cstheme="majorBidi"/>
                <w:lang w:bidi="ar-DZ"/>
              </w:rPr>
              <w:t>-</w:t>
            </w:r>
            <w:r w:rsidRPr="00E65F16">
              <w:rPr>
                <w:rFonts w:asciiTheme="majorBidi" w:hAnsiTheme="majorBidi" w:cstheme="majorBidi"/>
                <w:rtl/>
                <w:lang w:bidi="ar-DZ"/>
              </w:rPr>
              <w:t xml:space="preserve"> هذه النتيجة الأساسية يمكن </w:t>
            </w:r>
            <w:r w:rsidR="009F01B1">
              <w:rPr>
                <w:rFonts w:asciiTheme="majorBidi" w:hAnsiTheme="majorBidi" w:cstheme="majorBidi" w:hint="cs"/>
                <w:rtl/>
                <w:lang w:bidi="ar-DZ"/>
              </w:rPr>
              <w:t>صياغتها كمايلي</w:t>
            </w:r>
            <w:r w:rsidRPr="00E65F16">
              <w:rPr>
                <w:rFonts w:asciiTheme="majorBidi" w:hAnsiTheme="majorBidi" w:cstheme="majorBidi"/>
                <w:rtl/>
                <w:lang w:bidi="ar-DZ"/>
              </w:rPr>
              <w:t xml:space="preserve"> :</w:t>
            </w:r>
          </w:p>
          <w:p w:rsidR="007A24F3" w:rsidRPr="00E65F16" w:rsidRDefault="007A24F3" w:rsidP="007A24F3">
            <w:pPr>
              <w:bidi/>
              <w:rPr>
                <w:rFonts w:asciiTheme="majorBidi" w:hAnsiTheme="majorBidi" w:cstheme="majorBidi"/>
                <w:b/>
                <w:rtl/>
                <w:lang w:bidi="ar-DZ"/>
              </w:rPr>
            </w:pPr>
          </w:p>
          <w:p w:rsidR="007A24F3" w:rsidRDefault="00623E3F" w:rsidP="007A24F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shape id="_x0000_s1541" type="#_x0000_t202" style="position:absolute;left:0;text-align:left;margin-left:124.05pt;margin-top:2.55pt;width:328.3pt;height:58.45pt;z-index:251665408" fillcolor="silver" strokecolor="#fc9">
                  <v:fill opacity="14418f" color2="#fc9" rotate="t" focusposition=".5,.5" focussize="" focus="100%" type="gradientRadial"/>
                  <v:textbox style="mso-next-textbox:#_x0000_s1541">
                    <w:txbxContent>
                      <w:p w:rsidR="007A24F3" w:rsidRDefault="007A24F3" w:rsidP="009F01B1">
                        <w:pPr>
                          <w:bidi/>
                        </w:pP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- خلال مختلف الت</w:t>
                        </w:r>
                        <w:r w:rsidR="00114B68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حولات</w:t>
                        </w:r>
                        <w:r w:rsidRPr="00CB041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الكيميائية ،</w:t>
                        </w:r>
                        <w:r w:rsidR="00114B68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لا تتدخل النواة وتبقى على حالها ، ولذلك يكون العنصر الكيميائي محفوظا </w:t>
                        </w:r>
                        <w:r w:rsidR="009F01B1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لأن رقمه الذري يبقى محفوظا .</w:t>
                        </w:r>
                      </w:p>
                    </w:txbxContent>
                  </v:textbox>
                </v:shape>
              </w:pict>
            </w: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E65F16" w:rsidRDefault="00E65F16" w:rsidP="00E65F1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A3234D" w:rsidRDefault="00A3234D" w:rsidP="00E65F1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794845">
              <w:rPr>
                <w:rFonts w:asciiTheme="majorBidi" w:hAnsiTheme="majorBidi" w:cstheme="majorBidi" w:hint="cs"/>
                <w:bCs/>
                <w:color w:val="C00000"/>
                <w:sz w:val="28"/>
                <w:szCs w:val="28"/>
                <w:rtl/>
                <w:lang w:bidi="ar-DZ"/>
              </w:rPr>
              <w:lastRenderedPageBreak/>
              <w:t xml:space="preserve">     </w:t>
            </w:r>
            <w:r w:rsidRPr="00794845">
              <w:rPr>
                <w:rFonts w:cs="Simplified Arabic" w:hint="cs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5- نسبة وجود العناصر الكيميائية في الكون والأرض</w:t>
            </w:r>
            <w:r w:rsidRPr="00794845">
              <w:rPr>
                <w:rFonts w:asciiTheme="majorBidi" w:hAnsiTheme="majorBidi" w:cstheme="majorBidi"/>
                <w:bCs/>
                <w:color w:val="C00000"/>
                <w:sz w:val="28"/>
                <w:szCs w:val="28"/>
                <w:rtl/>
                <w:lang w:bidi="ar-DZ"/>
              </w:rPr>
              <w:t xml:space="preserve"> :          </w:t>
            </w: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</w:pPr>
            <w:r w:rsidRPr="00794845">
              <w:rPr>
                <w:rFonts w:asciiTheme="majorBidi" w:hAnsiTheme="majorBidi" w:cstheme="majorBidi" w:hint="cs"/>
                <w:b/>
                <w:color w:val="333333"/>
                <w:rtl/>
                <w:lang w:bidi="ar-DZ"/>
              </w:rPr>
              <w:t xml:space="preserve">           </w:t>
            </w:r>
            <w:r w:rsidRPr="00794845">
              <w:rPr>
                <w:rFonts w:asciiTheme="majorBidi" w:hAnsiTheme="majorBidi" w:cstheme="majorBidi"/>
                <w:b/>
                <w:color w:val="333333"/>
                <w:rtl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  <w:t>أ- البنية وتركيب الكون</w:t>
            </w:r>
            <w:r w:rsidRPr="00794845"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  <w:lang w:bidi="ar-DZ"/>
              </w:rPr>
              <w:t xml:space="preserve"> :</w:t>
            </w: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>يتكون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الكون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من مليارات من المجرات</w:t>
            </w:r>
            <w:r w:rsidRPr="00794845">
              <w:rPr>
                <w:rFonts w:asciiTheme="majorBidi" w:hAnsiTheme="majorBidi" w:cstheme="majorBidi"/>
                <w:lang w:bidi="ar-DZ"/>
              </w:rPr>
              <w:t>Galaxies)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) من بينها مجرتنا كل منها </w:t>
            </w:r>
            <w:r w:rsidRPr="00794845">
              <w:rPr>
                <w:rFonts w:asciiTheme="majorBidi" w:hAnsiTheme="majorBidi" w:cstheme="majorBidi"/>
                <w:color w:val="333333"/>
                <w:rtl/>
                <w:lang w:bidi="ar-DZ"/>
              </w:rPr>
              <w:t xml:space="preserve">تحتوي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>على حشود (</w:t>
            </w:r>
            <w:r w:rsidRPr="00794845">
              <w:rPr>
                <w:rFonts w:asciiTheme="majorBidi" w:hAnsiTheme="majorBidi" w:cstheme="majorBidi"/>
                <w:lang w:bidi="ar-DZ"/>
              </w:rPr>
              <w:t>myriades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)  من النجوم . </w:t>
            </w: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بعض المناطق بين النجوم تشغلها سحابة ضخمة تدعى</w:t>
            </w:r>
            <w:r w:rsidRPr="00794845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:  فضاء مابين النجوم   </w:t>
            </w:r>
            <w:r w:rsidRPr="00794845">
              <w:rPr>
                <w:rFonts w:asciiTheme="majorBidi" w:hAnsiTheme="majorBidi" w:cstheme="majorBidi"/>
                <w:lang w:bidi="ar-DZ"/>
              </w:rPr>
              <w:sym w:font="AGA Arabesque" w:char="F029"/>
            </w:r>
            <w:r w:rsidRPr="00794845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lang w:bidi="ar-DZ"/>
              </w:rPr>
              <w:t>inerstellaires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lang w:bidi="ar-DZ"/>
              </w:rPr>
              <w:sym w:font="AGA Arabesque" w:char="F028"/>
            </w:r>
            <w:r w:rsidRPr="00794845">
              <w:rPr>
                <w:rFonts w:asciiTheme="majorBidi" w:hAnsiTheme="majorBidi" w:cstheme="majorBidi"/>
                <w:lang w:bidi="ar-DZ"/>
              </w:rPr>
              <w:t xml:space="preserve"> nuages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عبارة عن خليط</w:t>
            </w: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من الغاز و الغبار (ما يكفي لبناء نجوم جديدة ).</w:t>
            </w:r>
          </w:p>
          <w:p w:rsidR="00794845" w:rsidRPr="00794845" w:rsidRDefault="00623E3F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623E3F">
              <w:rPr>
                <w:rFonts w:cs="Simplified Arabic"/>
                <w:noProof/>
                <w:sz w:val="26"/>
                <w:szCs w:val="28"/>
                <w:rtl/>
              </w:rPr>
              <w:pict>
                <v:group id="_x0000_s1718" style="position:absolute;left:0;text-align:left;margin-left:135pt;margin-top:10.95pt;width:285pt;height:371.15pt;z-index:251675648" coordorigin="794,1079" coordsize="7011,10089">
                  <v:group id="_x0000_s1719" style="position:absolute;left:794;top:1079;width:6897;height:9975" coordorigin="794,1457" coordsize="6897,9975">
                    <v:group id="_x0000_s1720" style="position:absolute;left:794;top:1457;width:6897;height:9975" coordorigin="794,1457" coordsize="6897,9975">
                      <v:group id="_x0000_s1721" style="position:absolute;left:794;top:1457;width:6897;height:9975" coordorigin="794,1457" coordsize="6897,9975">
                        <v:shape id="_x0000_s1722" type="#_x0000_t75" style="position:absolute;left:794;top:1457;width:6897;height:9975">
                          <v:imagedata r:id="rId20" o:title="guenoun _0"/>
                        </v:shape>
                        <v:group id="_x0000_s1723" style="position:absolute;left:5330;top:2447;width:2019;height:8892" coordorigin="5330,2447" coordsize="2019,8892">
                          <v:shape id="_x0000_s1724" type="#_x0000_t202" style="position:absolute;left:6380;top:2447;width:969;height:459" fillcolor="#333">
                            <v:fill opacity="21627f"/>
                            <v:textbox style="mso-next-textbox:#_x0000_s1724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 w:rsidRPr="002457EC"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عطارد</w:t>
                                  </w:r>
                                </w:p>
                              </w:txbxContent>
                            </v:textbox>
                          </v:shape>
                          <v:shape id="_x0000_s1725" type="#_x0000_t202" style="position:absolute;left:6209;top:2789;width:969;height:456" fillcolor="#333">
                            <v:fill opacity="21627f"/>
                            <v:textbox style="mso-next-textbox:#_x0000_s1725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الزهرة</w:t>
                                  </w:r>
                                </w:p>
                              </w:txbxContent>
                            </v:textbox>
                          </v:shape>
                          <v:shape id="_x0000_s1726" type="#_x0000_t202" style="position:absolute;left:6266;top:3131;width:969;height:459" fillcolor="#333">
                            <v:fill opacity="21627f"/>
                            <v:textbox style="mso-next-textbox:#_x0000_s1726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الأرض</w:t>
                                  </w:r>
                                </w:p>
                              </w:txbxContent>
                            </v:textbox>
                          </v:shape>
                          <v:shape id="_x0000_s1727" type="#_x0000_t202" style="position:absolute;left:6152;top:3476;width:969;height:459" fillcolor="#333">
                            <v:fill opacity="21627f"/>
                            <v:textbox style="mso-next-textbox:#_x0000_s1727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المريخ</w:t>
                                  </w:r>
                                </w:p>
                              </w:txbxContent>
                            </v:textbox>
                          </v:shape>
                          <v:shape id="_x0000_s1728" type="#_x0000_t202" style="position:absolute;left:5867;top:4556;width:1083;height:459" fillcolor="#333">
                            <v:fill opacity="21627f"/>
                            <v:textbox style="mso-next-textbox:#_x0000_s1728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المشتري</w:t>
                                  </w:r>
                                </w:p>
                              </w:txbxContent>
                            </v:textbox>
                          </v:shape>
                          <v:shape id="_x0000_s1729" type="#_x0000_t202" style="position:absolute;left:6152;top:7007;width:798;height:459" fillcolor="#333">
                            <v:fill opacity="21627f"/>
                            <v:textbox style="mso-next-textbox:#_x0000_s1729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زحل</w:t>
                                  </w:r>
                                </w:p>
                              </w:txbxContent>
                            </v:textbox>
                          </v:shape>
                          <v:shape id="_x0000_s1730" type="#_x0000_t202" style="position:absolute;left:5441;top:8660;width:1083;height:399" fillcolor="#333">
                            <v:fill opacity="21627f"/>
                            <v:textbox style="mso-next-textbox:#_x0000_s1730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أورانوس</w:t>
                                  </w:r>
                                </w:p>
                              </w:txbxContent>
                            </v:textbox>
                          </v:shape>
                          <v:shape id="_x0000_s1731" type="#_x0000_t202" style="position:absolute;left:5330;top:9668;width:741;height:399" fillcolor="#333">
                            <v:fill opacity="1311f"/>
                            <v:textbox style="mso-next-textbox:#_x0000_s1731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نبتون</w:t>
                                  </w:r>
                                </w:p>
                              </w:txbxContent>
                            </v:textbox>
                          </v:shape>
                          <v:shape id="_x0000_s1732" type="#_x0000_t202" style="position:absolute;left:5648;top:10940;width:798;height:399" fillcolor="#333">
                            <v:fill opacity="21627f"/>
                            <v:textbox style="mso-next-textbox:#_x0000_s1732">
                              <w:txbxContent>
                                <w:p w:rsidR="00794845" w:rsidRPr="002457EC" w:rsidRDefault="00794845" w:rsidP="007948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  <w:lang w:bidi="ar-DZ"/>
                                    </w:rPr>
                                    <w:t>بلوتو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733" type="#_x0000_t202" style="position:absolute;left:2105;top:3245;width:855;height:399" fillcolor="#333">
                        <v:fill opacity="21627f"/>
                        <v:textbox style="mso-next-textbox:#_x0000_s1733">
                          <w:txbxContent>
                            <w:p w:rsidR="00794845" w:rsidRPr="002457EC" w:rsidRDefault="00794845" w:rsidP="00794845">
                              <w:pPr>
                                <w:rPr>
                                  <w:b/>
                                  <w:bCs/>
                                  <w:color w:val="FFFFFF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rtl/>
                                  <w:lang w:bidi="ar-DZ"/>
                                </w:rPr>
                                <w:t>القمر</w:t>
                              </w:r>
                            </w:p>
                          </w:txbxContent>
                        </v:textbox>
                      </v:shape>
                    </v:group>
                    <v:shape id="_x0000_s1734" type="#_x0000_t202" style="position:absolute;left:4556;top:1820;width:1596;height:513" fillcolor="#f60" strokecolor="#f60">
                      <v:fill opacity="21627f"/>
                      <v:textbox style="mso-next-textbox:#_x0000_s1734">
                        <w:txbxContent>
                          <w:p w:rsidR="00794845" w:rsidRPr="00C4268B" w:rsidRDefault="00794845" w:rsidP="00794845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C4268B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الشمس</w:t>
                            </w:r>
                          </w:p>
                        </w:txbxContent>
                      </v:textbox>
                    </v:shape>
                  </v:group>
                  <v:shape id="_x0000_s1735" type="#_x0000_t202" style="position:absolute;left:6437;top:10655;width:1368;height:513" fillcolor="silver" stroked="f">
                    <v:fill opacity="14418f"/>
                    <v:textbox style="mso-next-textbox:#_x0000_s1735">
                      <w:txbxContent>
                        <w:p w:rsidR="00794845" w:rsidRDefault="00794845" w:rsidP="00794845">
                          <w:pPr>
                            <w:bidi/>
                          </w:pPr>
                          <w:r w:rsidRPr="00C4268B">
                            <w:rPr>
                              <w:rFonts w:hint="cs"/>
                              <w:b/>
                              <w:bCs/>
                              <w:color w:val="FFFFFF"/>
                              <w:sz w:val="26"/>
                              <w:szCs w:val="26"/>
                              <w:lang w:bidi="ar-DZ"/>
                            </w:rPr>
                            <w:sym w:font="AGA Arabesque" w:char="F029"/>
                          </w:r>
                          <w:r w:rsidRPr="00C4268B">
                            <w:rPr>
                              <w:rFonts w:hint="cs"/>
                              <w:b/>
                              <w:bCs/>
                              <w:color w:val="FFFFFF"/>
                              <w:sz w:val="26"/>
                              <w:szCs w:val="26"/>
                              <w:rtl/>
                              <w:lang w:bidi="ar-DZ"/>
                            </w:rPr>
                            <w:t>الوثيقة03</w:t>
                          </w:r>
                          <w:r w:rsidRPr="00C4268B">
                            <w:rPr>
                              <w:rFonts w:hint="cs"/>
                              <w:b/>
                              <w:bCs/>
                              <w:color w:val="FFFFFF"/>
                              <w:sz w:val="26"/>
                              <w:szCs w:val="26"/>
                              <w:lang w:bidi="ar-DZ"/>
                            </w:rPr>
                            <w:sym w:font="AGA Arabesque" w:char="F028"/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-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يوجد في الكون على الأقل نجمة محاطة بالكواكب : هي الشمس !</w:t>
            </w: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- 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المجموعة 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>الشمسية المتكونة من الشمس وتسعة كواكب وأقمارها والمذنبات والنيازك.</w:t>
            </w:r>
            <w:r w:rsidRPr="00794845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lang w:bidi="ar-DZ"/>
              </w:rPr>
              <w:sym w:font="AGA Arabesque" w:char="F029"/>
            </w:r>
            <w:r w:rsidRPr="00794845">
              <w:rPr>
                <w:rFonts w:asciiTheme="majorBidi" w:hAnsiTheme="majorBidi" w:cstheme="majorBidi"/>
                <w:b/>
                <w:rtl/>
                <w:lang w:bidi="ar-DZ"/>
              </w:rPr>
              <w:t>الوثيقة03</w:t>
            </w:r>
            <w:r w:rsidRPr="00794845">
              <w:rPr>
                <w:rFonts w:asciiTheme="majorBidi" w:hAnsiTheme="majorBidi" w:cstheme="majorBidi"/>
                <w:b/>
                <w:lang w:bidi="ar-DZ"/>
              </w:rPr>
              <w:sym w:font="AGA Arabesque" w:char="F028"/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</w:p>
          <w:p w:rsidR="00794845" w:rsidRDefault="00794845" w:rsidP="00794845">
            <w:pPr>
              <w:bidi/>
              <w:rPr>
                <w:rFonts w:asciiTheme="majorBidi" w:hAnsiTheme="majorBidi" w:cstheme="majorBidi"/>
                <w:color w:val="333333"/>
                <w:rtl/>
                <w:lang w:bidi="ar-DZ"/>
              </w:rPr>
            </w:pP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-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 العدد الإجمالي لذرات الكون مقدرة  بـ:  </w:t>
            </w:r>
            <w:r w:rsidRPr="00794845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78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10 ، حيث النسبة الكبيرة تعود إلى </w:t>
            </w:r>
            <w:r w:rsidRPr="00794845">
              <w:rPr>
                <w:rFonts w:asciiTheme="majorBidi" w:hAnsiTheme="majorBidi" w:cstheme="majorBidi"/>
                <w:color w:val="333333"/>
                <w:rtl/>
                <w:lang w:bidi="ar-DZ"/>
              </w:rPr>
              <w:t xml:space="preserve">:عنصري الهيدروجين </w:t>
            </w:r>
            <w:r w:rsidRPr="00794845">
              <w:rPr>
                <w:rFonts w:asciiTheme="majorBidi" w:hAnsiTheme="majorBidi" w:cstheme="majorBidi"/>
                <w:color w:val="333333"/>
                <w:lang w:bidi="ar-DZ"/>
              </w:rPr>
              <w:t xml:space="preserve"> H</w:t>
            </w:r>
            <w:r w:rsidRPr="00794845">
              <w:rPr>
                <w:rFonts w:asciiTheme="majorBidi" w:hAnsiTheme="majorBidi" w:cstheme="majorBidi"/>
                <w:color w:val="333333"/>
                <w:rtl/>
                <w:lang w:bidi="ar-DZ"/>
              </w:rPr>
              <w:t xml:space="preserve">  </w:t>
            </w:r>
          </w:p>
          <w:p w:rsidR="00794845" w:rsidRDefault="00794845" w:rsidP="00794845">
            <w:pPr>
              <w:bidi/>
              <w:rPr>
                <w:rFonts w:cs="Simplified Arabic"/>
                <w:sz w:val="26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333333"/>
                <w:rtl/>
                <w:lang w:bidi="ar-DZ"/>
              </w:rPr>
              <w:t xml:space="preserve">                   </w:t>
            </w:r>
            <w:r w:rsidRPr="00794845">
              <w:rPr>
                <w:rFonts w:asciiTheme="majorBidi" w:hAnsiTheme="majorBidi" w:cstheme="majorBidi"/>
                <w:color w:val="333333"/>
                <w:rtl/>
                <w:lang w:bidi="ar-DZ"/>
              </w:rPr>
              <w:t>و الهيليوم</w:t>
            </w:r>
            <w:r w:rsidRPr="00794845">
              <w:rPr>
                <w:rFonts w:asciiTheme="majorBidi" w:hAnsiTheme="majorBidi" w:cstheme="majorBidi"/>
                <w:color w:val="333333"/>
                <w:lang w:bidi="ar-DZ"/>
              </w:rPr>
              <w:t xml:space="preserve">    He</w:t>
            </w:r>
            <w:r w:rsidRPr="00794845">
              <w:rPr>
                <w:rFonts w:asciiTheme="majorBidi" w:hAnsiTheme="majorBidi" w:cstheme="majorBidi"/>
                <w:lang w:bidi="ar-DZ"/>
              </w:rPr>
              <w:t xml:space="preserve">  .</w:t>
            </w:r>
            <w:r w:rsidRPr="00794845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794845">
              <w:rPr>
                <w:rFonts w:asciiTheme="majorBidi" w:hAnsiTheme="majorBidi" w:cstheme="majorBidi"/>
                <w:lang w:bidi="ar-DZ"/>
              </w:rPr>
              <w:sym w:font="AGA Arabesque" w:char="F029"/>
            </w:r>
            <w:r w:rsidRPr="00794845">
              <w:rPr>
                <w:rFonts w:asciiTheme="majorBidi" w:hAnsiTheme="majorBidi" w:cstheme="majorBidi"/>
                <w:b/>
                <w:rtl/>
                <w:lang w:bidi="ar-DZ"/>
              </w:rPr>
              <w:t>الوثيقة04</w:t>
            </w:r>
            <w:r w:rsidRPr="00794845">
              <w:rPr>
                <w:rFonts w:asciiTheme="majorBidi" w:hAnsiTheme="majorBidi" w:cstheme="majorBidi"/>
                <w:b/>
                <w:lang w:bidi="ar-DZ"/>
              </w:rPr>
              <w:sym w:font="AGA Arabesque" w:char="F028"/>
            </w:r>
          </w:p>
          <w:p w:rsidR="003E4331" w:rsidRPr="003E4331" w:rsidRDefault="003E4331" w:rsidP="003E433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tbl>
            <w:tblPr>
              <w:tblpPr w:leftFromText="141" w:rightFromText="141" w:vertAnchor="text" w:horzAnchor="margin" w:tblpXSpec="center" w:tblpY="132"/>
              <w:tblOverlap w:val="never"/>
              <w:bidiVisual/>
              <w:tblW w:w="8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43"/>
              <w:gridCol w:w="612"/>
              <w:gridCol w:w="555"/>
              <w:gridCol w:w="667"/>
              <w:gridCol w:w="778"/>
              <w:gridCol w:w="723"/>
              <w:gridCol w:w="652"/>
              <w:gridCol w:w="833"/>
              <w:gridCol w:w="739"/>
              <w:gridCol w:w="778"/>
              <w:gridCol w:w="823"/>
            </w:tblGrid>
            <w:tr w:rsidR="00794845" w:rsidRPr="007D45F9" w:rsidTr="00794845">
              <w:trPr>
                <w:trHeight w:val="344"/>
              </w:trPr>
              <w:tc>
                <w:tcPr>
                  <w:tcW w:w="1343" w:type="dxa"/>
                  <w:shd w:val="clear" w:color="auto" w:fill="99CCFF"/>
                </w:tcPr>
                <w:p w:rsidR="00794845" w:rsidRPr="007D45F9" w:rsidRDefault="00794845" w:rsidP="00794845">
                  <w:pPr>
                    <w:bidi/>
                    <w:rPr>
                      <w:rFonts w:cs="Simplified Arabic"/>
                      <w:sz w:val="18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28"/>
                      <w:rtl/>
                      <w:lang w:bidi="ar-DZ"/>
                    </w:rPr>
                    <w:t>العنصر</w:t>
                  </w:r>
                </w:p>
              </w:tc>
              <w:tc>
                <w:tcPr>
                  <w:tcW w:w="612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color w:val="FF0000"/>
                      <w:sz w:val="16"/>
                      <w:szCs w:val="28"/>
                      <w:lang w:bidi="ar-DZ"/>
                    </w:rPr>
                  </w:pPr>
                  <w:r w:rsidRPr="007D45F9">
                    <w:rPr>
                      <w:rFonts w:cs="Simplified Arabic"/>
                      <w:color w:val="FF0000"/>
                      <w:sz w:val="16"/>
                      <w:szCs w:val="28"/>
                      <w:lang w:bidi="ar-DZ"/>
                    </w:rPr>
                    <w:t>H</w:t>
                  </w:r>
                </w:p>
              </w:tc>
              <w:tc>
                <w:tcPr>
                  <w:tcW w:w="555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color w:val="FF0000"/>
                      <w:sz w:val="16"/>
                      <w:szCs w:val="28"/>
                      <w:vertAlign w:val="subscript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color w:val="FF0000"/>
                      <w:sz w:val="16"/>
                      <w:szCs w:val="28"/>
                      <w:lang w:bidi="ar-DZ"/>
                    </w:rPr>
                    <w:t>He</w:t>
                  </w:r>
                </w:p>
              </w:tc>
              <w:tc>
                <w:tcPr>
                  <w:tcW w:w="667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O</w:t>
                  </w:r>
                </w:p>
              </w:tc>
              <w:tc>
                <w:tcPr>
                  <w:tcW w:w="778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Ne</w:t>
                  </w:r>
                </w:p>
              </w:tc>
              <w:tc>
                <w:tcPr>
                  <w:tcW w:w="723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N</w:t>
                  </w:r>
                </w:p>
              </w:tc>
              <w:tc>
                <w:tcPr>
                  <w:tcW w:w="652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C</w:t>
                  </w:r>
                </w:p>
              </w:tc>
              <w:tc>
                <w:tcPr>
                  <w:tcW w:w="833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Si</w:t>
                  </w:r>
                </w:p>
              </w:tc>
              <w:tc>
                <w:tcPr>
                  <w:tcW w:w="739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Mg</w:t>
                  </w:r>
                </w:p>
              </w:tc>
              <w:tc>
                <w:tcPr>
                  <w:tcW w:w="778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Fe</w:t>
                  </w:r>
                </w:p>
              </w:tc>
              <w:tc>
                <w:tcPr>
                  <w:tcW w:w="823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6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/>
                      <w:sz w:val="16"/>
                      <w:szCs w:val="28"/>
                      <w:lang w:bidi="ar-DZ"/>
                    </w:rPr>
                    <w:t>S</w:t>
                  </w:r>
                </w:p>
              </w:tc>
            </w:tr>
            <w:tr w:rsidR="00794845" w:rsidRPr="007D45F9" w:rsidTr="00794845">
              <w:trPr>
                <w:trHeight w:val="686"/>
              </w:trPr>
              <w:tc>
                <w:tcPr>
                  <w:tcW w:w="1343" w:type="dxa"/>
                  <w:shd w:val="clear" w:color="auto" w:fill="99CCFF"/>
                </w:tcPr>
                <w:p w:rsidR="00794845" w:rsidRPr="007D45F9" w:rsidRDefault="00794845" w:rsidP="00794845">
                  <w:pPr>
                    <w:bidi/>
                    <w:rPr>
                      <w:rFonts w:cs="Simplified Arabic"/>
                      <w:sz w:val="18"/>
                      <w:szCs w:val="2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28"/>
                      <w:rtl/>
                      <w:lang w:bidi="ar-DZ"/>
                    </w:rPr>
                    <w:t>نسبة الذرات</w:t>
                  </w:r>
                </w:p>
              </w:tc>
              <w:tc>
                <w:tcPr>
                  <w:tcW w:w="612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92,7</w:t>
                  </w:r>
                </w:p>
              </w:tc>
              <w:tc>
                <w:tcPr>
                  <w:tcW w:w="555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7,18</w:t>
                  </w:r>
                </w:p>
              </w:tc>
              <w:tc>
                <w:tcPr>
                  <w:tcW w:w="667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0,057</w:t>
                  </w:r>
                </w:p>
              </w:tc>
              <w:tc>
                <w:tcPr>
                  <w:tcW w:w="778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0,022</w:t>
                  </w:r>
                </w:p>
              </w:tc>
              <w:tc>
                <w:tcPr>
                  <w:tcW w:w="723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0,015</w:t>
                  </w:r>
                </w:p>
              </w:tc>
              <w:tc>
                <w:tcPr>
                  <w:tcW w:w="652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0,008</w:t>
                  </w:r>
                </w:p>
              </w:tc>
              <w:tc>
                <w:tcPr>
                  <w:tcW w:w="833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0,0023</w:t>
                  </w:r>
                </w:p>
              </w:tc>
              <w:tc>
                <w:tcPr>
                  <w:tcW w:w="739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0,002</w:t>
                  </w:r>
                </w:p>
              </w:tc>
              <w:tc>
                <w:tcPr>
                  <w:tcW w:w="778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0,0014</w:t>
                  </w:r>
                </w:p>
              </w:tc>
              <w:tc>
                <w:tcPr>
                  <w:tcW w:w="823" w:type="dxa"/>
                  <w:shd w:val="clear" w:color="auto" w:fill="FFFF99"/>
                </w:tcPr>
                <w:p w:rsidR="00794845" w:rsidRPr="007D45F9" w:rsidRDefault="00794845" w:rsidP="00794845">
                  <w:pPr>
                    <w:bidi/>
                    <w:jc w:val="center"/>
                    <w:rPr>
                      <w:rFonts w:cs="Simplified Arabic"/>
                      <w:sz w:val="18"/>
                      <w:szCs w:val="18"/>
                      <w:rtl/>
                      <w:lang w:bidi="ar-DZ"/>
                    </w:rPr>
                  </w:pPr>
                  <w:r w:rsidRPr="007D45F9">
                    <w:rPr>
                      <w:rFonts w:cs="Simplified Arabic" w:hint="cs"/>
                      <w:sz w:val="18"/>
                      <w:szCs w:val="18"/>
                      <w:rtl/>
                      <w:lang w:bidi="ar-DZ"/>
                    </w:rPr>
                    <w:t>0,001</w:t>
                  </w:r>
                </w:p>
              </w:tc>
            </w:tr>
          </w:tbl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</w:p>
          <w:p w:rsidR="00794845" w:rsidRPr="00794845" w:rsidRDefault="00623E3F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  <w:r w:rsidRPr="00623E3F">
              <w:rPr>
                <w:rFonts w:asciiTheme="majorBidi" w:hAnsiTheme="majorBidi" w:cstheme="majorBidi"/>
                <w:noProof/>
                <w:rtl/>
              </w:rPr>
              <w:pict>
                <v:shape id="_x0000_s1695" type="#_x0000_t202" style="position:absolute;left:0;text-align:left;margin-left:142.1pt;margin-top:13.05pt;width:259.35pt;height:25.65pt;z-index:251670528" fillcolor="silver" stroked="f" strokecolor="silver">
                  <v:fill opacity="14418f"/>
                  <v:textbox style="mso-next-textbox:#_x0000_s1695">
                    <w:txbxContent>
                      <w:p w:rsidR="00794845" w:rsidRPr="009F73C3" w:rsidRDefault="00794845" w:rsidP="00794845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sym w:font="AGA Arabesque" w:char="F029"/>
                        </w:r>
                        <w:r w:rsidRPr="009F73C3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الوثيقة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04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sym w:font="AGA Arabesque" w:char="F028"/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: </w:t>
                        </w:r>
                        <w:r w:rsidRPr="009F73C3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وفرة العناصر الرئيسية في الكون   ( بـ </w:t>
                        </w:r>
                        <w:r w:rsidRPr="009F73C3"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>%</w:t>
                        </w:r>
                        <w:r w:rsidRPr="009F73C3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ل</w:t>
                        </w:r>
                        <w:r w:rsidRPr="009F73C3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عدد الذرات ) </w:t>
                        </w:r>
                      </w:p>
                    </w:txbxContent>
                  </v:textbox>
                </v:shape>
              </w:pict>
            </w: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</w:p>
          <w:p w:rsidR="00794845" w:rsidRPr="00794845" w:rsidRDefault="00794845" w:rsidP="00794845">
            <w:pPr>
              <w:bidi/>
              <w:rPr>
                <w:rFonts w:asciiTheme="majorBidi" w:hAnsiTheme="majorBidi" w:cstheme="majorBidi"/>
                <w:color w:val="0000FF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cs="Simplified Arabic"/>
                <w:color w:val="0000FF"/>
                <w:sz w:val="32"/>
                <w:szCs w:val="28"/>
                <w:rtl/>
                <w:lang w:bidi="ar-DZ"/>
              </w:rPr>
            </w:pPr>
          </w:p>
          <w:p w:rsidR="00794845" w:rsidRDefault="00794845" w:rsidP="00794845">
            <w:pPr>
              <w:bidi/>
              <w:rPr>
                <w:rFonts w:cs="Simplified Arabic"/>
                <w:color w:val="0000FF"/>
                <w:sz w:val="32"/>
                <w:szCs w:val="28"/>
                <w:rtl/>
                <w:lang w:bidi="ar-DZ"/>
              </w:rPr>
            </w:pPr>
          </w:p>
          <w:p w:rsidR="00794845" w:rsidRPr="00A82DF9" w:rsidRDefault="00794845" w:rsidP="00794845">
            <w:pPr>
              <w:bidi/>
              <w:rPr>
                <w:rFonts w:cs="Simplified Arabic"/>
                <w:color w:val="0000FF"/>
                <w:sz w:val="32"/>
                <w:szCs w:val="28"/>
                <w:lang w:bidi="ar-DZ"/>
              </w:rPr>
            </w:pPr>
          </w:p>
          <w:p w:rsidR="00794845" w:rsidRPr="003E4331" w:rsidRDefault="00794845" w:rsidP="003E4331">
            <w:pPr>
              <w:tabs>
                <w:tab w:val="left" w:pos="930"/>
                <w:tab w:val="right" w:pos="7370"/>
              </w:tabs>
              <w:jc w:val="right"/>
              <w:rPr>
                <w:rFonts w:asciiTheme="majorBidi" w:hAnsiTheme="majorBidi" w:cstheme="majorBidi"/>
                <w:b/>
                <w:color w:val="FF0000"/>
                <w:lang w:bidi="ar-DZ"/>
              </w:rPr>
            </w:pPr>
            <w:r w:rsidRPr="008A5585">
              <w:rPr>
                <w:rFonts w:cs="Simplified Arabic"/>
                <w:b/>
                <w:color w:val="333333"/>
                <w:sz w:val="28"/>
                <w:szCs w:val="28"/>
                <w:rtl/>
                <w:lang w:bidi="ar-DZ"/>
              </w:rPr>
              <w:lastRenderedPageBreak/>
              <w:tab/>
            </w:r>
            <w:r w:rsidRPr="008A5585">
              <w:rPr>
                <w:rFonts w:cs="Simplified Arabic"/>
                <w:b/>
                <w:color w:val="333333"/>
                <w:sz w:val="28"/>
                <w:szCs w:val="28"/>
                <w:rtl/>
                <w:lang w:bidi="ar-DZ"/>
              </w:rPr>
              <w:tab/>
            </w:r>
            <w:r w:rsidRPr="003E4331">
              <w:rPr>
                <w:rFonts w:asciiTheme="majorBidi" w:hAnsiTheme="majorBidi" w:cstheme="majorBidi"/>
                <w:b/>
                <w:color w:val="FF0000"/>
                <w:rtl/>
                <w:lang w:bidi="ar-DZ"/>
              </w:rPr>
              <w:t>)</w:t>
            </w:r>
            <w:r w:rsidRPr="003E4331">
              <w:rPr>
                <w:rFonts w:asciiTheme="majorBidi" w:hAnsiTheme="majorBidi" w:cstheme="majorBidi"/>
                <w:b/>
                <w:color w:val="FF0000"/>
                <w:lang w:bidi="ar-DZ"/>
              </w:rPr>
              <w:t xml:space="preserve"> nuages  interstellaires</w:t>
            </w:r>
            <w:r w:rsidRPr="003E4331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 </w:t>
            </w:r>
            <w:r w:rsidRPr="003E4331">
              <w:rPr>
                <w:rFonts w:asciiTheme="majorBidi" w:hAnsiTheme="majorBidi" w:cstheme="majorBidi"/>
                <w:bCs/>
                <w:color w:val="FF0000"/>
                <w:rtl/>
                <w:lang w:bidi="ar-DZ"/>
              </w:rPr>
              <w:t xml:space="preserve"> </w:t>
            </w:r>
            <w:r w:rsidR="003E4331" w:rsidRPr="003E4331">
              <w:rPr>
                <w:rFonts w:asciiTheme="majorBidi" w:hAnsiTheme="majorBidi" w:cstheme="majorBidi" w:hint="cs"/>
                <w:bCs/>
                <w:color w:val="FF0000"/>
                <w:rtl/>
                <w:lang w:bidi="ar-DZ"/>
              </w:rPr>
              <w:t xml:space="preserve">    </w:t>
            </w:r>
            <w:r w:rsidR="003E4331" w:rsidRPr="003E4331"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  <w:lang w:bidi="ar-DZ"/>
              </w:rPr>
              <w:t>ب</w:t>
            </w:r>
            <w:r w:rsidRPr="003E4331"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  <w:t>- السحابة بين النجوم</w:t>
            </w:r>
            <w:r w:rsidRPr="003E4331">
              <w:rPr>
                <w:rFonts w:asciiTheme="majorBidi" w:hAnsiTheme="majorBidi" w:cstheme="majorBidi"/>
                <w:b/>
                <w:color w:val="FF0000"/>
                <w:u w:val="single"/>
                <w:rtl/>
                <w:lang w:bidi="ar-DZ"/>
              </w:rPr>
              <w:t xml:space="preserve"> </w:t>
            </w:r>
            <w:r w:rsidRPr="003E4331">
              <w:rPr>
                <w:rFonts w:asciiTheme="majorBidi" w:hAnsiTheme="majorBidi" w:cstheme="majorBidi"/>
                <w:b/>
                <w:color w:val="FF0000"/>
                <w:rtl/>
                <w:lang w:bidi="ar-DZ"/>
              </w:rPr>
              <w:t xml:space="preserve">: ( </w:t>
            </w:r>
          </w:p>
          <w:p w:rsidR="00794845" w:rsidRPr="003E4331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  </w:t>
            </w:r>
            <w:r w:rsidR="003E4331">
              <w:rPr>
                <w:rFonts w:asciiTheme="majorBidi" w:hAnsiTheme="majorBidi" w:cstheme="majorBidi" w:hint="cs"/>
                <w:rtl/>
                <w:lang w:bidi="ar-DZ"/>
              </w:rPr>
              <w:t xml:space="preserve">         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تتكون عموما من الهيدروجين إما على شكل ثاني هيدروجين</w:t>
            </w:r>
            <w:r w:rsidRPr="003E4331">
              <w:rPr>
                <w:rFonts w:asciiTheme="majorBidi" w:hAnsiTheme="majorBidi" w:cstheme="majorBidi"/>
                <w:lang w:bidi="ar-DZ"/>
              </w:rPr>
              <w:t xml:space="preserve"> H</w:t>
            </w:r>
            <w:r w:rsidRPr="003E4331">
              <w:rPr>
                <w:rFonts w:asciiTheme="majorBidi" w:hAnsiTheme="majorBidi" w:cstheme="majorBidi"/>
                <w:vertAlign w:val="subscript"/>
                <w:lang w:bidi="ar-DZ"/>
              </w:rPr>
              <w:t>2</w:t>
            </w:r>
            <w:r w:rsidRPr="003E4331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، أوعلى شكل ذري </w:t>
            </w:r>
            <w:r w:rsidRPr="003E4331">
              <w:rPr>
                <w:rFonts w:asciiTheme="majorBidi" w:hAnsiTheme="majorBidi" w:cstheme="majorBidi"/>
                <w:lang w:bidi="ar-DZ"/>
              </w:rPr>
              <w:t>H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 ، حتى على شكل متشرد </w:t>
            </w:r>
            <w:r w:rsidRPr="003E4331">
              <w:rPr>
                <w:rFonts w:asciiTheme="majorBidi" w:hAnsiTheme="majorBidi" w:cstheme="majorBidi"/>
                <w:lang w:bidi="ar-DZ"/>
              </w:rPr>
              <w:t>e</w:t>
            </w:r>
            <w:r w:rsidRPr="003E4331">
              <w:rPr>
                <w:rFonts w:asciiTheme="majorBidi" w:hAnsiTheme="majorBidi" w:cstheme="majorBidi"/>
                <w:vertAlign w:val="superscript"/>
                <w:lang w:bidi="ar-DZ"/>
              </w:rPr>
              <w:t>-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+ </w:t>
            </w:r>
            <w:r w:rsidRPr="003E4331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+</w:t>
            </w:r>
            <w:r w:rsidRPr="003E4331">
              <w:rPr>
                <w:rFonts w:asciiTheme="majorBidi" w:hAnsiTheme="majorBidi" w:cstheme="majorBidi"/>
                <w:lang w:bidi="ar-DZ"/>
              </w:rPr>
              <w:t>H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 .</w:t>
            </w:r>
          </w:p>
          <w:p w:rsidR="00794845" w:rsidRPr="003E4331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3E4331">
              <w:rPr>
                <w:rFonts w:asciiTheme="majorBidi" w:hAnsiTheme="majorBidi" w:cstheme="majorBidi" w:hint="cs"/>
                <w:rtl/>
                <w:lang w:bidi="ar-DZ"/>
              </w:rPr>
              <w:t xml:space="preserve">            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ذرات الغبار تحتوي أساسا على الثلج </w:t>
            </w:r>
            <w:r w:rsidRPr="003E4331">
              <w:rPr>
                <w:rFonts w:asciiTheme="majorBidi" w:hAnsiTheme="majorBidi" w:cstheme="majorBidi"/>
                <w:lang w:bidi="ar-DZ"/>
              </w:rPr>
              <w:t>H</w:t>
            </w:r>
            <w:r w:rsidRPr="003E4331">
              <w:rPr>
                <w:rFonts w:asciiTheme="majorBidi" w:hAnsiTheme="majorBidi" w:cstheme="majorBidi"/>
                <w:vertAlign w:val="subscript"/>
                <w:lang w:bidi="ar-DZ"/>
              </w:rPr>
              <w:t>2</w:t>
            </w:r>
            <w:r w:rsidRPr="003E4331">
              <w:rPr>
                <w:rFonts w:asciiTheme="majorBidi" w:hAnsiTheme="majorBidi" w:cstheme="majorBidi"/>
                <w:caps/>
                <w:lang w:bidi="ar-DZ"/>
              </w:rPr>
              <w:t xml:space="preserve">o </w:t>
            </w:r>
            <w:r w:rsidRPr="003E4331">
              <w:rPr>
                <w:rFonts w:asciiTheme="majorBidi" w:hAnsiTheme="majorBidi" w:cstheme="majorBidi"/>
                <w:caps/>
                <w:rtl/>
                <w:lang w:bidi="ar-DZ"/>
              </w:rPr>
              <w:t xml:space="preserve"> ، والغرافيت </w:t>
            </w:r>
            <w:r w:rsidRPr="003E4331">
              <w:rPr>
                <w:rFonts w:asciiTheme="majorBidi" w:hAnsiTheme="majorBidi" w:cstheme="majorBidi"/>
                <w:lang w:bidi="ar-DZ"/>
              </w:rPr>
              <w:t>C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 والسيليكات </w:t>
            </w:r>
            <w:r w:rsidRPr="003E4331">
              <w:rPr>
                <w:rFonts w:asciiTheme="majorBidi" w:hAnsiTheme="majorBidi" w:cstheme="majorBidi"/>
                <w:lang w:bidi="ar-DZ"/>
              </w:rPr>
              <w:t>silicates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( معادن تحتوي على السيليسيوم)</w:t>
            </w:r>
            <w:r w:rsidRPr="003E4331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794845" w:rsidRPr="003E4331" w:rsidRDefault="003E4331" w:rsidP="00794845">
            <w:pPr>
              <w:bidi/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</w:pPr>
            <w:r w:rsidRPr="003E4331">
              <w:rPr>
                <w:rFonts w:asciiTheme="majorBidi" w:hAnsiTheme="majorBidi" w:cstheme="majorBidi" w:hint="cs"/>
                <w:bCs/>
                <w:color w:val="333333"/>
                <w:rtl/>
                <w:lang w:bidi="ar-DZ"/>
              </w:rPr>
              <w:t xml:space="preserve">      </w:t>
            </w:r>
            <w:r w:rsidRPr="003E4331"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  <w:lang w:bidi="ar-DZ"/>
              </w:rPr>
              <w:t xml:space="preserve">جـ </w:t>
            </w:r>
            <w:r w:rsidR="00794845" w:rsidRPr="003E4331"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  <w:t>-الشمس والنجوم</w:t>
            </w:r>
            <w:r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  <w:lang w:bidi="ar-DZ"/>
              </w:rPr>
              <w:t xml:space="preserve"> :</w:t>
            </w:r>
          </w:p>
          <w:p w:rsidR="003E4331" w:rsidRDefault="003E4331" w:rsidP="003E433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شمسنا عبارة عن نجم عادي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،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 أكثر من نصف النجوم المشاهدة في السماء تشبهها ! تحتوي نسبيا على 75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%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 ذرات هيدروجين و 25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%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794845" w:rsidRPr="003E4331" w:rsidRDefault="003E4331" w:rsidP="003E433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</w:t>
            </w:r>
            <w:r>
              <w:rPr>
                <w:rFonts w:asciiTheme="majorBidi" w:hAnsiTheme="majorBidi" w:cstheme="majorBidi"/>
                <w:rtl/>
                <w:lang w:bidi="ar-DZ"/>
              </w:rPr>
              <w:t>ذرات هيليوم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،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وآثار(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traces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) بعض العناصر التي أٌثبت وجودها نتيجة دراسة طيف ضوء الشمس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. </w:t>
            </w:r>
          </w:p>
          <w:p w:rsidR="00794845" w:rsidRPr="003E4331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E4331" w:rsidRDefault="003E4331" w:rsidP="00794845">
            <w:pPr>
              <w:bidi/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</w:pPr>
            <w:r w:rsidRPr="003E4331">
              <w:rPr>
                <w:rFonts w:asciiTheme="majorBidi" w:hAnsiTheme="majorBidi" w:cstheme="majorBidi" w:hint="cs"/>
                <w:bCs/>
                <w:color w:val="333333"/>
                <w:rtl/>
                <w:lang w:bidi="ar-DZ"/>
              </w:rPr>
              <w:t xml:space="preserve">       </w:t>
            </w:r>
            <w:r w:rsidRPr="003E4331"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  <w:lang w:bidi="ar-DZ"/>
              </w:rPr>
              <w:t>د</w:t>
            </w:r>
            <w:r w:rsidR="00794845" w:rsidRPr="003E4331">
              <w:rPr>
                <w:rFonts w:asciiTheme="majorBidi" w:hAnsiTheme="majorBidi" w:cstheme="majorBidi"/>
                <w:bCs/>
                <w:color w:val="FF0000"/>
                <w:u w:val="single"/>
                <w:rtl/>
                <w:lang w:bidi="ar-DZ"/>
              </w:rPr>
              <w:t xml:space="preserve">- الأرض </w:t>
            </w:r>
            <w:r w:rsidRPr="003E4331">
              <w:rPr>
                <w:rFonts w:asciiTheme="majorBidi" w:hAnsiTheme="majorBidi" w:cstheme="majorBidi" w:hint="cs"/>
                <w:bCs/>
                <w:color w:val="FF0000"/>
                <w:u w:val="single"/>
                <w:rtl/>
                <w:lang w:bidi="ar-DZ"/>
              </w:rPr>
              <w:t>:</w:t>
            </w:r>
          </w:p>
          <w:p w:rsidR="003E4331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 w:rsidR="003E4331">
              <w:rPr>
                <w:rFonts w:asciiTheme="majorBidi" w:hAnsiTheme="majorBidi" w:cstheme="majorBidi" w:hint="cs"/>
                <w:rtl/>
                <w:lang w:bidi="ar-DZ"/>
              </w:rPr>
              <w:t xml:space="preserve">         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>الأرض عبارة كوكب مختلف ، أي بداخلها نميز عدة طبقات (أنظر الوثيقة) : نواة مركزية محاطة برداء حيث تستند القشرة الأرضية</w:t>
            </w:r>
          </w:p>
          <w:p w:rsidR="00794845" w:rsidRPr="003E4331" w:rsidRDefault="003E4331" w:rsidP="003E433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 ( ليتوسفير،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 xml:space="preserve"> lithosphère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).</w:t>
            </w:r>
          </w:p>
          <w:p w:rsidR="00794845" w:rsidRPr="003E4331" w:rsidRDefault="003E4331" w:rsidP="003E433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تغطي القشرة الأرضية البحار والمحيطات 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sym w:font="AGA Arabesque" w:char="F029"/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هيدروسفير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hydrosphère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sym w:font="AGA Arabesque" w:char="F028"/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التي تكون بنسبة 70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%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794845" w:rsidRPr="003E4331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3E4331">
              <w:rPr>
                <w:rFonts w:asciiTheme="majorBidi" w:hAnsiTheme="majorBidi" w:cstheme="majorBidi" w:hint="cs"/>
                <w:rtl/>
                <w:lang w:bidi="ar-DZ"/>
              </w:rPr>
              <w:t xml:space="preserve">         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 تتألف الكرة الأرضية  من : </w:t>
            </w:r>
          </w:p>
          <w:p w:rsidR="00794845" w:rsidRPr="003E4331" w:rsidRDefault="003E4331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- كتلة صلبة ليتوسفير أو بتروسفير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)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lithosphère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) .</w:t>
            </w:r>
          </w:p>
          <w:p w:rsidR="00794845" w:rsidRPr="003E4331" w:rsidRDefault="003E4331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- كتلة سائلة تشكل البحار و المحيطات : هيدروسفير</w:t>
            </w:r>
            <w:r w:rsidR="00794845" w:rsidRPr="003E4331">
              <w:rPr>
                <w:rFonts w:asciiTheme="majorBidi" w:hAnsiTheme="majorBidi" w:cstheme="majorBidi"/>
                <w:lang w:bidi="ar-DZ"/>
              </w:rPr>
              <w:t>hydrosphère)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 xml:space="preserve"> ).</w:t>
            </w:r>
          </w:p>
          <w:p w:rsidR="003614D4" w:rsidRPr="003E4331" w:rsidRDefault="003E4331" w:rsidP="003614D4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</w:t>
            </w:r>
            <w:r w:rsidR="00794845" w:rsidRPr="003E4331">
              <w:rPr>
                <w:rFonts w:asciiTheme="majorBidi" w:hAnsiTheme="majorBidi" w:cstheme="majorBidi"/>
                <w:rtl/>
                <w:lang w:bidi="ar-DZ"/>
              </w:rPr>
              <w:t>- كتلة غازية تشكل غلافا يغلف الكتلتين السابقتين الصلبة والمائية تسمى  الجو</w:t>
            </w:r>
          </w:p>
          <w:p w:rsidR="00794845" w:rsidRPr="003E4331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3E4331">
              <w:rPr>
                <w:rFonts w:asciiTheme="majorBidi" w:hAnsiTheme="majorBidi" w:cstheme="majorBidi"/>
                <w:rtl/>
                <w:lang w:bidi="ar-DZ"/>
              </w:rPr>
              <w:t xml:space="preserve">). كما هو مبين في الوثيقة  05 .   </w:t>
            </w:r>
            <w:r w:rsidRPr="003E4331">
              <w:rPr>
                <w:rFonts w:asciiTheme="majorBidi" w:hAnsiTheme="majorBidi" w:cstheme="majorBidi"/>
                <w:lang w:bidi="ar-DZ"/>
              </w:rPr>
              <w:t>Atmosphère</w:t>
            </w:r>
            <w:r w:rsidR="003614D4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</w:t>
            </w:r>
            <w:r w:rsidRPr="003E4331">
              <w:rPr>
                <w:rFonts w:asciiTheme="majorBidi" w:hAnsiTheme="majorBidi" w:cstheme="majorBidi"/>
                <w:rtl/>
                <w:lang w:bidi="ar-DZ"/>
              </w:rPr>
              <w:t>(</w:t>
            </w:r>
            <w:r w:rsidR="003E4331">
              <w:rPr>
                <w:rFonts w:asciiTheme="majorBidi" w:hAnsiTheme="majorBidi" w:cstheme="majorBidi"/>
                <w:lang w:bidi="ar-DZ"/>
              </w:rPr>
              <w:t xml:space="preserve">   </w:t>
            </w:r>
            <w:r w:rsidRPr="003E4331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623E3F" w:rsidP="0079484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group id="_x0000_s1696" style="position:absolute;margin-left:73.65pt;margin-top:5.15pt;width:317.7pt;height:217.2pt;z-index:251671552" coordorigin="851,1761" coordsize="6354,4344">
                  <v:shape id="_x0000_s1697" type="#_x0000_t202" style="position:absolute;left:851;top:1761;width:2760;height:3876" filled="f" fillcolor="#f9c" stroked="f">
                    <v:fill opacity="14418f"/>
                    <v:textbox style="mso-next-textbox:#_x0000_s1697">
                      <w:txbxContent>
                        <w:p w:rsidR="00794845" w:rsidRPr="00413ABF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413ABF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الرداء العلوي (خارجي)</w:t>
                          </w: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CE5B7D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القشرة</w:t>
                          </w: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CE5B7D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الرداء الداخلي (سفلي)</w:t>
                          </w: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CE5B7D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النواة الخارجية (سائلة)</w:t>
                          </w: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  <w:p w:rsidR="00794845" w:rsidRPr="00CE5B7D" w:rsidRDefault="00794845" w:rsidP="00794845">
                          <w:pPr>
                            <w:bidi/>
                            <w:rPr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النواة الداخلية ( صلبة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  <v:shape id="_x0000_s1698" type="#_x0000_t202" style="position:absolute;left:1193;top:2046;width:2451;height:3534" filled="f" stroked="f"/>
                  <v:group id="_x0000_s1699" style="position:absolute;left:1535;top:1812;width:5670;height:4293" coordorigin="1649,1875" coordsize="5670,4293">
                    <v:line id="_x0000_s1700" style="position:absolute;flip:x" from="1820,4923" to="3644,4923"/>
                    <v:line id="_x0000_s1701" style="position:absolute;flip:x" from="1727,4008" to="3551,4008"/>
                    <v:line id="_x0000_s1702" style="position:absolute;flip:x" from="1730,3477" to="3554,3477"/>
                    <v:line id="_x0000_s1703" style="position:absolute;flip:x" from="1649,2226" to="3644,2226"/>
                    <v:group id="_x0000_s1704" style="position:absolute;left:2960;top:1875;width:4359;height:4293" coordorigin="2864,1818" coordsize="4359,4293">
                      <v:shape id="_x0000_s1705" type="#_x0000_t75" style="position:absolute;left:3473;top:1818;width:3750;height:3855">
                        <v:imagedata r:id="rId21" o:title="guenoun _0"/>
                      </v:shape>
                      <v:line id="_x0000_s1706" style="position:absolute;flip:x" from="2864,2787" to="3491,2787"/>
                      <v:line id="_x0000_s1707" style="position:absolute;rotation:-15874459fd;flip:x y" from="4979,3707" to="5129,3785">
                        <v:stroke endarrow="block" endarrowwidth="narrow" endarrowlength="short"/>
                      </v:line>
                      <v:shape id="_x0000_s1708" style="position:absolute;left:4588;top:3454;width:186;height:74;mso-position-horizontal:absolute;mso-position-vertical:absolute" coordsize="186,74" path="m,74l186,e" filled="f">
                        <v:stroke endarrow="block" endarrowwidth="narrow" endarrowlength="short"/>
                        <v:path arrowok="t"/>
                      </v:shape>
                      <v:shape id="_x0000_s1709" style="position:absolute;left:4043;top:3194;width:220;height:66;mso-position-horizontal:absolute;mso-position-vertical:absolute" coordsize="220,66" path="m,66l220,e" filled="f">
                        <v:stroke endarrow="block" endarrowwidth="narrow" endarrowlength="short"/>
                        <v:path arrowok="t"/>
                      </v:shape>
                      <v:shape id="_x0000_s1710" style="position:absolute;left:4096;top:2376;width:189;height:68;mso-position-horizontal:absolute;mso-position-vertical:absolute" coordsize="189,68" path="m,l189,68e" filled="f">
                        <v:stroke endarrow="block" endarrowwidth="narrow" endarrowlength="short"/>
                        <v:path arrowok="t"/>
                      </v:shape>
                      <v:shape id="_x0000_s1711" style="position:absolute;left:3596;top:2823;width:167;height:83;mso-position-horizontal:absolute;mso-position-vertical:absolute" coordsize="167,83" path="m,l167,83e" filled="f">
                        <v:stroke endarrow="block" endarrowwidth="narrow" endarrowlength="short"/>
                        <v:path arrowok="t"/>
                      </v:shape>
                      <v:shape id="_x0000_s1712" type="#_x0000_t202" style="position:absolute;left:3929;top:5712;width:2736;height:399" filled="f" stroked="f"/>
                    </v:group>
                  </v:group>
                </v:group>
              </w:pict>
            </w: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623E3F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713" type="#_x0000_t202" style="position:absolute;margin-left:182.4pt;margin-top:6.45pt;width:88.35pt;height:20.2pt;z-index:251672576" filled="f" stroked="f">
                  <v:textbox style="mso-next-textbox:#_x0000_s1713">
                    <w:txbxContent>
                      <w:p w:rsidR="00794845" w:rsidRPr="00835537" w:rsidRDefault="00794845" w:rsidP="00794845">
                        <w:pPr>
                          <w:bidi/>
                          <w:spacing w:line="360" w:lineRule="auto"/>
                          <w:rPr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w:pPr>
                        <w:r w:rsidRPr="00835537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  <w:sym w:font="AGA Arabesque" w:char="F029"/>
                        </w:r>
                        <w:r w:rsidRPr="00835537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 الوثيقة 05 </w:t>
                        </w:r>
                        <w:r w:rsidRPr="00835537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  <w:sym w:font="AGA Arabesque" w:char="F028"/>
                        </w:r>
                      </w:p>
                      <w:p w:rsidR="00794845" w:rsidRDefault="00794845" w:rsidP="00794845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Default="00794845" w:rsidP="0079484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3614D4" w:rsidRPr="003614D4" w:rsidRDefault="003614D4" w:rsidP="003614D4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</w:p>
          <w:p w:rsidR="00794845" w:rsidRPr="003614D4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614D4">
              <w:rPr>
                <w:rFonts w:asciiTheme="majorBidi" w:hAnsiTheme="majorBidi" w:cstheme="majorBidi"/>
                <w:rtl/>
                <w:lang w:bidi="ar-DZ"/>
              </w:rPr>
              <w:t xml:space="preserve">- أعطت الدراسة التحليلية لطبقات الأرض الثلاث النتائج المبينة في الوثيقة 06.   </w:t>
            </w:r>
          </w:p>
          <w:p w:rsidR="00794845" w:rsidRPr="003614D4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623E3F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group id="_x0000_s1714" style="position:absolute;left:0;text-align:left;margin-left:124.55pt;margin-top:11.7pt;width:285pt;height:185.25pt;z-index:251673600" coordorigin="1457,2922" coordsize="5700,3705">
                  <v:shape id="_x0000_s1715" type="#_x0000_t202" style="position:absolute;left:1457;top:6095;width:5700;height:532" fillcolor="silver" stroked="f">
                    <v:fill opacity="14418f"/>
                    <v:textbox style="mso-next-textbox:#_x0000_s1715">
                      <w:txbxContent>
                        <w:p w:rsidR="00794845" w:rsidRDefault="00794845" w:rsidP="00794845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lang w:bidi="ar-DZ"/>
                            </w:rPr>
                            <w:sym w:font="AGA Arabesque" w:char="F029"/>
                          </w:r>
                          <w:r w:rsidRPr="00083B4A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الوثيقة 06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  <w:r w:rsidRPr="00083B4A">
                            <w:rPr>
                              <w:rFonts w:hint="cs"/>
                              <w:sz w:val="22"/>
                              <w:szCs w:val="22"/>
                              <w:rtl/>
                              <w:lang w:bidi="ar-DZ"/>
                            </w:rPr>
                            <w:t xml:space="preserve">: تركيب  مختلف أجزاء الكرة  الأرضية ( بـ </w:t>
                          </w:r>
                          <w:r w:rsidRPr="00083B4A">
                            <w:rPr>
                              <w:sz w:val="22"/>
                              <w:szCs w:val="22"/>
                              <w:lang w:bidi="ar-DZ"/>
                            </w:rPr>
                            <w:t xml:space="preserve">% </w:t>
                          </w:r>
                          <w:r w:rsidRPr="00083B4A">
                            <w:rPr>
                              <w:rFonts w:hint="cs"/>
                              <w:sz w:val="22"/>
                              <w:szCs w:val="22"/>
                              <w:rtl/>
                              <w:lang w:bidi="ar-DZ"/>
                            </w:rPr>
                            <w:t xml:space="preserve"> لعدد الذرات)</w:t>
                          </w:r>
                        </w:p>
                        <w:p w:rsidR="00794845" w:rsidRPr="00083B4A" w:rsidRDefault="00794845" w:rsidP="00794845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shape id="_x0000_s1716" type="#_x0000_t202" style="position:absolute;left:1820;top:2922;width:4959;height:3059" fillcolor="silver" stroked="f">
                    <v:fill opacity="14418f"/>
                    <v:textbox style="mso-next-textbox:#_x0000_s1716">
                      <w:txbxContent>
                        <w:tbl>
                          <w:tblPr>
                            <w:tblW w:w="4405" w:type="pc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/>
                          </w:tblPr>
                          <w:tblGrid>
                            <w:gridCol w:w="760"/>
                            <w:gridCol w:w="631"/>
                            <w:gridCol w:w="771"/>
                            <w:gridCol w:w="552"/>
                            <w:gridCol w:w="765"/>
                            <w:gridCol w:w="840"/>
                          </w:tblGrid>
                          <w:tr w:rsidR="00794845" w:rsidRPr="007D45F9" w:rsidTr="007D45F9">
                            <w:trPr>
                              <w:trHeight w:val="267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lithosphère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%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lithosphère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%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atmosphère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%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259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O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6</w:t>
                                </w:r>
                                <w:r w:rsidRPr="007D45F9">
                                  <w:rPr>
                                    <w:rFonts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  <w:t>0</w:t>
                                </w: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,4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H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66,2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N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76.1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229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Si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20,5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O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33,1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O 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21.4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176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Al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6,25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Cl 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0,33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H  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1,95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182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H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2,88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Na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0,28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Ar 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0,45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151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bscript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Na 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bscript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2,55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Mg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0,033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C  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0,015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238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Ca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1,88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S 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0, 017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Ne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0,0009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279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Fe  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1,86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Ca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0,006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He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0,00026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298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Mg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1 ,78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K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0,006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caps/>
                                    <w:sz w:val="16"/>
                                    <w:szCs w:val="16"/>
                                    <w:lang w:bidi="ar-DZ"/>
                                  </w:rPr>
                                  <w:t>k</w:t>
                                </w: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r 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0,00005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222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K   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1,37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C  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0,0014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Xe </w:t>
                                </w: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0,000004</w:t>
                                </w:r>
                              </w:p>
                            </w:tc>
                          </w:tr>
                          <w:tr w:rsidR="00794845" w:rsidRPr="007D45F9" w:rsidTr="007D45F9">
                            <w:trPr>
                              <w:trHeight w:val="209"/>
                            </w:trPr>
                            <w:tc>
                              <w:tcPr>
                                <w:tcW w:w="879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Ti        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FCC99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0,19</w:t>
                                </w:r>
                              </w:p>
                            </w:tc>
                            <w:tc>
                              <w:tcPr>
                                <w:tcW w:w="893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 xml:space="preserve">Br     </w:t>
                                </w:r>
                              </w:p>
                            </w:tc>
                            <w:tc>
                              <w:tcPr>
                                <w:tcW w:w="639" w:type="pct"/>
                                <w:shd w:val="clear" w:color="auto" w:fill="99CCFF"/>
                              </w:tcPr>
                              <w:p w:rsidR="00794845" w:rsidRPr="007D45F9" w:rsidRDefault="00794845" w:rsidP="007D45F9">
                                <w:pPr>
                                  <w:bidi/>
                                  <w:jc w:val="right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</w:pPr>
                                <w:r w:rsidRPr="007D45F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0,0005</w:t>
                                </w:r>
                              </w:p>
                            </w:tc>
                            <w:tc>
                              <w:tcPr>
                                <w:tcW w:w="886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73" w:type="pct"/>
                                <w:shd w:val="clear" w:color="auto" w:fill="FFFFCC"/>
                              </w:tcPr>
                              <w:p w:rsidR="00794845" w:rsidRPr="007D45F9" w:rsidRDefault="00794845" w:rsidP="007D45F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bidi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  <w:p w:rsidR="00794845" w:rsidRDefault="00794845" w:rsidP="0079484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794845" w:rsidRPr="003614D4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3614D4" w:rsidRDefault="00794845" w:rsidP="0079484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  <w:p w:rsidR="00794845" w:rsidRPr="00A3234D" w:rsidRDefault="00794845" w:rsidP="0079484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A3234D" w:rsidRDefault="00A3234D" w:rsidP="007A24F3">
      <w:pPr>
        <w:bidi/>
        <w:rPr>
          <w:rFonts w:ascii="MS Mincho" w:hAnsi="MS Mincho" w:cs="Simplified Arabic"/>
          <w:b/>
          <w:color w:val="333333"/>
          <w:sz w:val="28"/>
          <w:szCs w:val="28"/>
          <w:rtl/>
          <w:lang w:bidi="ar-DZ"/>
        </w:rPr>
      </w:pPr>
    </w:p>
    <w:sectPr w:rsidR="00A3234D" w:rsidSect="005F7CB2">
      <w:footerReference w:type="default" r:id="rId22"/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71" w:rsidRDefault="001F5571" w:rsidP="0075584B">
      <w:r>
        <w:separator/>
      </w:r>
    </w:p>
  </w:endnote>
  <w:endnote w:type="continuationSeparator" w:id="1">
    <w:p w:rsidR="001F5571" w:rsidRDefault="001F5571" w:rsidP="0075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277"/>
      <w:docPartObj>
        <w:docPartGallery w:val="Page Numbers (Bottom of Page)"/>
        <w:docPartUnique/>
      </w:docPartObj>
    </w:sdtPr>
    <w:sdtContent>
      <w:p w:rsidR="00AC4EC7" w:rsidRDefault="00623E3F">
        <w:pPr>
          <w:pStyle w:val="Pieddepage"/>
          <w:jc w:val="center"/>
        </w:pPr>
        <w:fldSimple w:instr=" PAGE   \* MERGEFORMAT ">
          <w:r w:rsidR="001236EE">
            <w:rPr>
              <w:noProof/>
            </w:rPr>
            <w:t>8</w:t>
          </w:r>
        </w:fldSimple>
      </w:p>
    </w:sdtContent>
  </w:sdt>
  <w:p w:rsidR="00AC4EC7" w:rsidRDefault="00AC4E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71" w:rsidRDefault="001F5571" w:rsidP="0075584B">
      <w:r>
        <w:separator/>
      </w:r>
    </w:p>
  </w:footnote>
  <w:footnote w:type="continuationSeparator" w:id="1">
    <w:p w:rsidR="001F5571" w:rsidRDefault="001F5571" w:rsidP="0075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BDD"/>
    <w:multiLevelType w:val="hybridMultilevel"/>
    <w:tmpl w:val="09A43F82"/>
    <w:lvl w:ilvl="0" w:tplc="0D78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F6587"/>
    <w:multiLevelType w:val="hybridMultilevel"/>
    <w:tmpl w:val="18280E64"/>
    <w:lvl w:ilvl="0" w:tplc="BBD8FBB0">
      <w:start w:val="2"/>
      <w:numFmt w:val="bullet"/>
      <w:lvlText w:val=""/>
      <w:lvlJc w:val="left"/>
      <w:pPr>
        <w:ind w:left="840" w:hanging="360"/>
      </w:pPr>
      <w:rPr>
        <w:rFonts w:ascii="Symbol" w:eastAsia="MS Mincho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ECB"/>
    <w:rsid w:val="000A78C1"/>
    <w:rsid w:val="000D7E51"/>
    <w:rsid w:val="000F183C"/>
    <w:rsid w:val="00114B68"/>
    <w:rsid w:val="001236EE"/>
    <w:rsid w:val="00143F85"/>
    <w:rsid w:val="00147E5F"/>
    <w:rsid w:val="00163AE5"/>
    <w:rsid w:val="001F5571"/>
    <w:rsid w:val="00294A31"/>
    <w:rsid w:val="00294CE6"/>
    <w:rsid w:val="002E5B5F"/>
    <w:rsid w:val="00344FA1"/>
    <w:rsid w:val="003614D4"/>
    <w:rsid w:val="00362D4F"/>
    <w:rsid w:val="00372895"/>
    <w:rsid w:val="003E4331"/>
    <w:rsid w:val="00494E90"/>
    <w:rsid w:val="004E564C"/>
    <w:rsid w:val="0055486D"/>
    <w:rsid w:val="005613AD"/>
    <w:rsid w:val="005B05EC"/>
    <w:rsid w:val="005F7CB2"/>
    <w:rsid w:val="006112E5"/>
    <w:rsid w:val="00623E3F"/>
    <w:rsid w:val="00657CFE"/>
    <w:rsid w:val="006C2FE0"/>
    <w:rsid w:val="006D3F20"/>
    <w:rsid w:val="0075584B"/>
    <w:rsid w:val="00794845"/>
    <w:rsid w:val="007A24F3"/>
    <w:rsid w:val="007B1935"/>
    <w:rsid w:val="008B03E7"/>
    <w:rsid w:val="009A6AC2"/>
    <w:rsid w:val="009F01B1"/>
    <w:rsid w:val="009F0511"/>
    <w:rsid w:val="00A3234D"/>
    <w:rsid w:val="00A44104"/>
    <w:rsid w:val="00A71ABF"/>
    <w:rsid w:val="00A958C4"/>
    <w:rsid w:val="00AC3D74"/>
    <w:rsid w:val="00AC4EC7"/>
    <w:rsid w:val="00B22298"/>
    <w:rsid w:val="00B25754"/>
    <w:rsid w:val="00B74938"/>
    <w:rsid w:val="00B95928"/>
    <w:rsid w:val="00BA1F50"/>
    <w:rsid w:val="00D2290C"/>
    <w:rsid w:val="00D4238D"/>
    <w:rsid w:val="00D6306F"/>
    <w:rsid w:val="00DF1382"/>
    <w:rsid w:val="00E65F16"/>
    <w:rsid w:val="00F00D34"/>
    <w:rsid w:val="00F34ECB"/>
    <w:rsid w:val="00F40EF0"/>
    <w:rsid w:val="00F50FB2"/>
    <w:rsid w:val="00FA067F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350"/>
        <o:r id="V:Rule2" type="arc" idref="#_x0000_s1351"/>
        <o:r id="V:Rule3" type="arc" idref="#_x0000_s1357"/>
        <o:r id="V:Rule4" type="arc" idref="#_x0000_s1358"/>
        <o:r id="V:Rule5" type="arc" idref="#_x0000_s1365"/>
        <o:r id="V:Rule6" type="arc" idref="#_x0000_s1366"/>
        <o:r id="V:Rule7" type="arc" idref="#_x0000_s1374"/>
        <o:r id="V:Rule8" type="arc" idref="#_x0000_s1375"/>
        <o:r id="V:Rule9" type="arc" idref="#_x0000_s1386"/>
        <o:r id="V:Rule10" type="arc" idref="#_x0000_s1387"/>
        <o:r id="V:Rule11" type="arc" idref="#_x0000_s1394"/>
        <o:r id="V:Rule12" type="arc" idref="#_x0000_s1395"/>
        <o:r id="V:Rule13" type="arc" idref="#_x0000_s1396"/>
        <o:r id="V:Rule14" type="arc" idref="#_x0000_s1397"/>
        <o:r id="V:Rule15" type="arc" idref="#_x0000_s1424"/>
        <o:r id="V:Rule16" type="arc" idref="#_x0000_s1425"/>
        <o:r id="V:Rule21" type="arc" idref="#_x0000_s1602"/>
        <o:r id="V:Rule22" type="arc" idref="#_x0000_s1603"/>
        <o:r id="V:Rule23" type="arc" idref="#_x0000_s1640"/>
        <o:r id="V:Rule24" type="arc" idref="#_x0000_s1641"/>
        <o:r id="V:Rule25" type="arc" idref="#_x0000_s1658"/>
        <o:r id="V:Rule26" type="arc" idref="#_x0000_s1659"/>
        <o:r id="V:Rule27" type="callout" idref="#_x0000_s1680"/>
        <o:r id="V:Rule28" type="callout" idref="#_x0000_s1681"/>
        <o:r id="V:Rule29" type="callout" idref="#_x0000_s1682"/>
        <o:r id="V:Rule30" type="callout" idref="#_x0000_s1683"/>
        <o:r id="V:Rule31" type="connector" idref="#_x0000_s1428"/>
        <o:r id="V:Rule32" type="connector" idref="#_x0000_s1429"/>
        <o:r id="V:Rule33" type="connector" idref="#_x0000_s1427"/>
        <o:r id="V:Rule34" type="connector" idref="#_x0000_s15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E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584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584B"/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584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84B"/>
    <w:rPr>
      <w:rFonts w:ascii="Times New Roman" w:eastAsia="MS Mincho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57FC-5C89-451E-BFF2-3BA474AB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litim</cp:lastModifiedBy>
  <cp:revision>5</cp:revision>
  <dcterms:created xsi:type="dcterms:W3CDTF">2011-08-22T16:06:00Z</dcterms:created>
  <dcterms:modified xsi:type="dcterms:W3CDTF">2014-11-05T19:08:00Z</dcterms:modified>
</cp:coreProperties>
</file>